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40F4A" w14:textId="77777777" w:rsidR="00C15C62" w:rsidRPr="00C15C62" w:rsidRDefault="00C15C62" w:rsidP="00C15C62">
      <w:pPr>
        <w:jc w:val="center"/>
        <w:rPr>
          <w:rFonts w:ascii="Times New Roman" w:hAnsi="Times New Roman" w:cs="Times New Roman"/>
          <w:b/>
          <w:sz w:val="24"/>
          <w:szCs w:val="24"/>
          <w:lang w:val="en-US"/>
        </w:rPr>
      </w:pPr>
      <w:r w:rsidRPr="00C15C62">
        <w:rPr>
          <w:rFonts w:ascii="Times New Roman" w:hAnsi="Times New Roman" w:cs="Times New Roman"/>
          <w:b/>
          <w:sz w:val="24"/>
          <w:szCs w:val="24"/>
          <w:lang w:val="en-US"/>
        </w:rPr>
        <w:t>Licens</w:t>
      </w:r>
      <w:r w:rsidR="004424FB">
        <w:rPr>
          <w:rFonts w:ascii="Times New Roman" w:hAnsi="Times New Roman" w:cs="Times New Roman"/>
          <w:b/>
          <w:sz w:val="24"/>
          <w:szCs w:val="24"/>
          <w:lang w:val="en-US"/>
        </w:rPr>
        <w:t>ing A</w:t>
      </w:r>
      <w:r w:rsidRPr="00C15C62">
        <w:rPr>
          <w:rFonts w:ascii="Times New Roman" w:hAnsi="Times New Roman" w:cs="Times New Roman"/>
          <w:b/>
          <w:sz w:val="24"/>
          <w:szCs w:val="24"/>
          <w:lang w:val="en-US"/>
        </w:rPr>
        <w:t>greement No. ___</w:t>
      </w:r>
    </w:p>
    <w:p w14:paraId="1D9B8119" w14:textId="77777777" w:rsidR="00C15C62" w:rsidRPr="00C15C62" w:rsidRDefault="00C15C62" w:rsidP="00C15C62">
      <w:pPr>
        <w:jc w:val="center"/>
        <w:rPr>
          <w:rFonts w:ascii="Times New Roman" w:hAnsi="Times New Roman" w:cs="Times New Roman"/>
          <w:b/>
          <w:sz w:val="24"/>
          <w:szCs w:val="24"/>
          <w:lang w:val="en-US"/>
        </w:rPr>
      </w:pPr>
      <w:r w:rsidRPr="00C15C62">
        <w:rPr>
          <w:rFonts w:ascii="Times New Roman" w:hAnsi="Times New Roman" w:cs="Times New Roman"/>
          <w:b/>
          <w:sz w:val="24"/>
          <w:szCs w:val="24"/>
          <w:lang w:val="en-US"/>
        </w:rPr>
        <w:t>on granting the right to use the article in the scientific journal</w:t>
      </w:r>
    </w:p>
    <w:p w14:paraId="71B44F41" w14:textId="139EF7A7" w:rsidR="00C15C62" w:rsidRPr="004970C1" w:rsidRDefault="00C15C62" w:rsidP="00C15C62">
      <w:pPr>
        <w:rPr>
          <w:rFonts w:ascii="Times New Roman" w:hAnsi="Times New Roman" w:cs="Times New Roman"/>
          <w:sz w:val="24"/>
          <w:szCs w:val="24"/>
          <w:lang w:val="en-US"/>
        </w:rPr>
      </w:pPr>
      <w:r w:rsidRPr="00AE3E29">
        <w:rPr>
          <w:rFonts w:ascii="Times New Roman" w:hAnsi="Times New Roman" w:cs="Times New Roman"/>
          <w:sz w:val="24"/>
          <w:szCs w:val="24"/>
          <w:lang w:val="en-US"/>
        </w:rPr>
        <w:t xml:space="preserve">Moscow </w:t>
      </w:r>
      <w:r>
        <w:rPr>
          <w:rFonts w:ascii="Times New Roman" w:hAnsi="Times New Roman" w:cs="Times New Roman"/>
          <w:sz w:val="24"/>
          <w:szCs w:val="24"/>
          <w:lang w:val="en-US"/>
        </w:rPr>
        <w:t xml:space="preserve">                                                                            </w:t>
      </w:r>
      <w:r w:rsidRPr="00AE3E29">
        <w:rPr>
          <w:rFonts w:ascii="Times New Roman" w:hAnsi="Times New Roman" w:cs="Times New Roman"/>
          <w:sz w:val="24"/>
          <w:szCs w:val="24"/>
          <w:lang w:val="en-US"/>
        </w:rPr>
        <w:t>"___"________________ 202</w:t>
      </w:r>
      <w:r w:rsidR="004970C1" w:rsidRPr="004970C1">
        <w:rPr>
          <w:rFonts w:ascii="Times New Roman" w:hAnsi="Times New Roman" w:cs="Times New Roman"/>
          <w:sz w:val="24"/>
          <w:szCs w:val="24"/>
          <w:lang w:val="en-US"/>
        </w:rPr>
        <w:t>_</w:t>
      </w:r>
      <w:bookmarkStart w:id="0" w:name="_GoBack"/>
      <w:bookmarkEnd w:id="0"/>
    </w:p>
    <w:p w14:paraId="2D517324" w14:textId="77777777" w:rsidR="00C15C62" w:rsidRPr="00C15C62" w:rsidRDefault="00C15C62" w:rsidP="00C15C62">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w:t>
      </w:r>
    </w:p>
    <w:p w14:paraId="28BAEFBD" w14:textId="77777777" w:rsidR="00273D75" w:rsidRPr="00AE3E29" w:rsidRDefault="00C15C62" w:rsidP="00C15C62">
      <w:pPr>
        <w:jc w:val="center"/>
        <w:rPr>
          <w:rFonts w:ascii="Times New Roman" w:hAnsi="Times New Roman" w:cs="Times New Roman"/>
          <w:sz w:val="20"/>
          <w:szCs w:val="20"/>
          <w:lang w:val="en-US"/>
        </w:rPr>
      </w:pPr>
      <w:r w:rsidRPr="00AE3E29">
        <w:rPr>
          <w:rFonts w:ascii="Times New Roman" w:hAnsi="Times New Roman" w:cs="Times New Roman"/>
          <w:sz w:val="20"/>
          <w:szCs w:val="20"/>
          <w:lang w:val="en-US"/>
        </w:rPr>
        <w:t>(Author's full name)</w:t>
      </w:r>
    </w:p>
    <w:p w14:paraId="268C0053" w14:textId="52B54C06" w:rsidR="00C15C62" w:rsidRDefault="00C15C62" w:rsidP="000C481C">
      <w:pPr>
        <w:jc w:val="both"/>
        <w:rPr>
          <w:rFonts w:ascii="Times New Roman" w:hAnsi="Times New Roman" w:cs="Times New Roman"/>
          <w:sz w:val="24"/>
          <w:szCs w:val="24"/>
          <w:lang w:val="en-US"/>
        </w:rPr>
      </w:pPr>
      <w:r w:rsidRPr="00C15C62">
        <w:rPr>
          <w:rFonts w:ascii="Times New Roman" w:hAnsi="Times New Roman" w:cs="Times New Roman"/>
          <w:sz w:val="24"/>
          <w:szCs w:val="24"/>
          <w:lang w:val="en-US"/>
        </w:rPr>
        <w:t>hereinafter referred to as the "</w:t>
      </w:r>
      <w:r w:rsidRPr="00EE6732">
        <w:rPr>
          <w:rFonts w:ascii="Times New Roman" w:hAnsi="Times New Roman" w:cs="Times New Roman"/>
          <w:b/>
          <w:sz w:val="24"/>
          <w:szCs w:val="24"/>
          <w:lang w:val="en-US"/>
        </w:rPr>
        <w:t>Author</w:t>
      </w:r>
      <w:r w:rsidRPr="00C15C62">
        <w:rPr>
          <w:rFonts w:ascii="Times New Roman" w:hAnsi="Times New Roman" w:cs="Times New Roman"/>
          <w:sz w:val="24"/>
          <w:szCs w:val="24"/>
          <w:lang w:val="en-US"/>
        </w:rPr>
        <w:t xml:space="preserve">" and the </w:t>
      </w:r>
      <w:r w:rsidRPr="00EE6732">
        <w:rPr>
          <w:rFonts w:ascii="Times New Roman" w:hAnsi="Times New Roman" w:cs="Times New Roman"/>
          <w:b/>
          <w:sz w:val="24"/>
          <w:szCs w:val="24"/>
          <w:lang w:val="en-US"/>
        </w:rPr>
        <w:t>Interregional Public Organization "</w:t>
      </w:r>
      <w:r w:rsidR="000C481C" w:rsidRPr="000C481C">
        <w:rPr>
          <w:rFonts w:ascii="Times New Roman" w:hAnsi="Times New Roman" w:cs="Times New Roman"/>
          <w:b/>
          <w:sz w:val="24"/>
          <w:szCs w:val="24"/>
          <w:lang w:val="en-US"/>
        </w:rPr>
        <w:t>Association of Transplantologists</w:t>
      </w:r>
      <w:r w:rsidRPr="000C481C">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C15C62">
        <w:rPr>
          <w:rFonts w:ascii="Times New Roman" w:hAnsi="Times New Roman" w:cs="Times New Roman"/>
          <w:sz w:val="24"/>
          <w:szCs w:val="24"/>
          <w:lang w:val="en-US"/>
        </w:rPr>
        <w:t xml:space="preserve">represented by </w:t>
      </w:r>
      <w:r>
        <w:rPr>
          <w:rFonts w:ascii="Times New Roman" w:hAnsi="Times New Roman" w:cs="Times New Roman"/>
          <w:sz w:val="24"/>
          <w:szCs w:val="24"/>
          <w:lang w:val="en-US"/>
        </w:rPr>
        <w:t>Executive D</w:t>
      </w:r>
      <w:r w:rsidRPr="00C15C62">
        <w:rPr>
          <w:rFonts w:ascii="Times New Roman" w:hAnsi="Times New Roman" w:cs="Times New Roman"/>
          <w:sz w:val="24"/>
          <w:szCs w:val="24"/>
          <w:lang w:val="en-US"/>
        </w:rPr>
        <w:t>irector Svetlana Aleksandrovna Kabanova, acting on the basis of the Charter, hereinafter referred to as the "</w:t>
      </w:r>
      <w:r w:rsidRPr="00EE6732">
        <w:rPr>
          <w:rFonts w:ascii="Times New Roman" w:hAnsi="Times New Roman" w:cs="Times New Roman"/>
          <w:b/>
          <w:sz w:val="24"/>
          <w:szCs w:val="24"/>
          <w:lang w:val="en-US"/>
        </w:rPr>
        <w:t>Licensee</w:t>
      </w:r>
      <w:r w:rsidRPr="00C15C62">
        <w:rPr>
          <w:rFonts w:ascii="Times New Roman" w:hAnsi="Times New Roman" w:cs="Times New Roman"/>
          <w:sz w:val="24"/>
          <w:szCs w:val="24"/>
          <w:lang w:val="en-US"/>
        </w:rPr>
        <w:t>", together referred to as the "Parties", have entered into this Agreement (hereinafter - Agreement) on the following:</w:t>
      </w:r>
    </w:p>
    <w:p w14:paraId="63F541BF" w14:textId="77777777" w:rsidR="00EE6732" w:rsidRPr="00EE6732" w:rsidRDefault="00EE6732" w:rsidP="00EE6732">
      <w:pPr>
        <w:rPr>
          <w:rFonts w:ascii="Times New Roman" w:hAnsi="Times New Roman" w:cs="Times New Roman"/>
          <w:sz w:val="24"/>
          <w:szCs w:val="24"/>
          <w:lang w:val="en-US"/>
        </w:rPr>
      </w:pPr>
      <w:r w:rsidRPr="00EE6732">
        <w:rPr>
          <w:rFonts w:ascii="Times New Roman" w:hAnsi="Times New Roman" w:cs="Times New Roman"/>
          <w:sz w:val="24"/>
          <w:szCs w:val="24"/>
          <w:lang w:val="en-US"/>
        </w:rPr>
        <w:t>1. THE SUBJECT OF THE AGREEMENT</w:t>
      </w:r>
    </w:p>
    <w:p w14:paraId="52E8352C" w14:textId="77777777" w:rsidR="00EE6732" w:rsidRDefault="00EE6732" w:rsidP="00EE6732">
      <w:pPr>
        <w:rPr>
          <w:rFonts w:ascii="Times New Roman" w:hAnsi="Times New Roman" w:cs="Times New Roman"/>
          <w:sz w:val="24"/>
          <w:szCs w:val="24"/>
          <w:lang w:val="en-US"/>
        </w:rPr>
      </w:pPr>
      <w:r w:rsidRPr="00EE6732">
        <w:rPr>
          <w:rFonts w:ascii="Times New Roman" w:hAnsi="Times New Roman" w:cs="Times New Roman"/>
          <w:sz w:val="24"/>
          <w:szCs w:val="24"/>
          <w:lang w:val="en-US"/>
        </w:rPr>
        <w:t>1.1. The Author grants the Licensee, within the limits provided for in this Agreement and for the period specified in the Agreement, the right to use his previously unpublished scientific article</w:t>
      </w:r>
    </w:p>
    <w:p w14:paraId="314CAB55" w14:textId="77777777" w:rsidR="00EE6732" w:rsidRPr="00EE6732" w:rsidRDefault="00EE6732" w:rsidP="00EE6732">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w:t>
      </w:r>
    </w:p>
    <w:p w14:paraId="6555A741" w14:textId="77777777" w:rsidR="00EE6732" w:rsidRDefault="00EE6732" w:rsidP="00EE6732">
      <w:pPr>
        <w:jc w:val="center"/>
        <w:rPr>
          <w:rFonts w:ascii="Times New Roman" w:hAnsi="Times New Roman" w:cs="Times New Roman"/>
          <w:sz w:val="20"/>
          <w:szCs w:val="20"/>
          <w:lang w:val="en-US"/>
        </w:rPr>
      </w:pPr>
      <w:r w:rsidRPr="00EE6732">
        <w:rPr>
          <w:rFonts w:ascii="Times New Roman" w:hAnsi="Times New Roman" w:cs="Times New Roman"/>
          <w:sz w:val="20"/>
          <w:szCs w:val="20"/>
          <w:lang w:val="en-US"/>
        </w:rPr>
        <w:t>(article title)</w:t>
      </w:r>
    </w:p>
    <w:p w14:paraId="21FE5E7A" w14:textId="62070FE6" w:rsidR="00EE6732" w:rsidRDefault="00EE6732" w:rsidP="000C481C">
      <w:pPr>
        <w:jc w:val="both"/>
        <w:rPr>
          <w:rFonts w:ascii="Times New Roman" w:hAnsi="Times New Roman" w:cs="Times New Roman"/>
          <w:sz w:val="24"/>
          <w:szCs w:val="24"/>
          <w:lang w:val="en-US"/>
        </w:rPr>
      </w:pPr>
      <w:r w:rsidRPr="00EE6732">
        <w:rPr>
          <w:rFonts w:ascii="Times New Roman" w:hAnsi="Times New Roman" w:cs="Times New Roman"/>
          <w:sz w:val="24"/>
          <w:szCs w:val="24"/>
          <w:lang w:val="en-US"/>
        </w:rPr>
        <w:t>(hereinafter referred to as the “</w:t>
      </w:r>
      <w:r w:rsidRPr="00EE6732">
        <w:rPr>
          <w:rFonts w:ascii="Times New Roman" w:hAnsi="Times New Roman" w:cs="Times New Roman"/>
          <w:b/>
          <w:sz w:val="24"/>
          <w:szCs w:val="24"/>
          <w:lang w:val="en-US"/>
        </w:rPr>
        <w:t>Article</w:t>
      </w:r>
      <w:r w:rsidRPr="00EE6732">
        <w:rPr>
          <w:rFonts w:ascii="Times New Roman" w:hAnsi="Times New Roman" w:cs="Times New Roman"/>
          <w:sz w:val="24"/>
          <w:szCs w:val="24"/>
          <w:lang w:val="en-US"/>
        </w:rPr>
        <w:t xml:space="preserve">”) in the </w:t>
      </w:r>
      <w:r w:rsidR="000C481C" w:rsidRPr="00EE6732">
        <w:rPr>
          <w:rFonts w:ascii="Times New Roman" w:hAnsi="Times New Roman" w:cs="Times New Roman"/>
          <w:sz w:val="24"/>
          <w:szCs w:val="24"/>
          <w:lang w:val="en-US"/>
        </w:rPr>
        <w:t>j</w:t>
      </w:r>
      <w:r w:rsidRPr="00EE6732">
        <w:rPr>
          <w:rFonts w:ascii="Times New Roman" w:hAnsi="Times New Roman" w:cs="Times New Roman"/>
          <w:sz w:val="24"/>
          <w:szCs w:val="24"/>
          <w:lang w:val="en-US"/>
        </w:rPr>
        <w:t>ournal "</w:t>
      </w:r>
      <w:r w:rsidR="000C481C" w:rsidRPr="000C481C">
        <w:rPr>
          <w:rFonts w:ascii="Times New Roman" w:hAnsi="Times New Roman" w:cs="Times New Roman"/>
          <w:sz w:val="24"/>
          <w:szCs w:val="24"/>
          <w:lang w:val="en-US"/>
        </w:rPr>
        <w:t>Transplantologiya. The Russian Journal of Transplantation</w:t>
      </w:r>
      <w:r w:rsidRPr="000C481C">
        <w:rPr>
          <w:rFonts w:ascii="Times New Roman" w:hAnsi="Times New Roman" w:cs="Times New Roman"/>
          <w:sz w:val="24"/>
          <w:szCs w:val="24"/>
          <w:lang w:val="en-US"/>
        </w:rPr>
        <w:t>"</w:t>
      </w:r>
      <w:r w:rsidRPr="00EE6732">
        <w:rPr>
          <w:rFonts w:ascii="Times New Roman" w:hAnsi="Times New Roman" w:cs="Times New Roman"/>
          <w:sz w:val="24"/>
          <w:szCs w:val="24"/>
          <w:lang w:val="en-US"/>
        </w:rPr>
        <w:t xml:space="preserve"> (hereinaf</w:t>
      </w:r>
      <w:r>
        <w:rPr>
          <w:rFonts w:ascii="Times New Roman" w:hAnsi="Times New Roman" w:cs="Times New Roman"/>
          <w:sz w:val="24"/>
          <w:szCs w:val="24"/>
          <w:lang w:val="en-US"/>
        </w:rPr>
        <w:t>ter referred to as the “</w:t>
      </w:r>
      <w:r w:rsidRPr="00EE6732">
        <w:rPr>
          <w:rFonts w:ascii="Times New Roman" w:hAnsi="Times New Roman" w:cs="Times New Roman"/>
          <w:b/>
          <w:sz w:val="24"/>
          <w:szCs w:val="24"/>
          <w:lang w:val="en-US"/>
        </w:rPr>
        <w:t>Journal</w:t>
      </w:r>
      <w:r>
        <w:rPr>
          <w:rFonts w:ascii="Times New Roman" w:hAnsi="Times New Roman" w:cs="Times New Roman"/>
          <w:sz w:val="24"/>
          <w:szCs w:val="24"/>
          <w:lang w:val="en-US"/>
        </w:rPr>
        <w:t xml:space="preserve">”), </w:t>
      </w:r>
      <w:r w:rsidRPr="00EE6732">
        <w:rPr>
          <w:rFonts w:ascii="Times New Roman" w:hAnsi="Times New Roman" w:cs="Times New Roman"/>
          <w:sz w:val="24"/>
          <w:szCs w:val="24"/>
          <w:lang w:val="en-US"/>
        </w:rPr>
        <w:t xml:space="preserve">the founder of which is the Licensee, as well as the right </w:t>
      </w:r>
      <w:r>
        <w:rPr>
          <w:rFonts w:ascii="Times New Roman" w:hAnsi="Times New Roman" w:cs="Times New Roman"/>
          <w:sz w:val="24"/>
          <w:szCs w:val="24"/>
          <w:lang w:val="en-US"/>
        </w:rPr>
        <w:t>for</w:t>
      </w:r>
      <w:r w:rsidRPr="00EE6732">
        <w:rPr>
          <w:rFonts w:ascii="Times New Roman" w:hAnsi="Times New Roman" w:cs="Times New Roman"/>
          <w:sz w:val="24"/>
          <w:szCs w:val="24"/>
          <w:lang w:val="en-US"/>
        </w:rPr>
        <w:t>:</w:t>
      </w:r>
      <w:r w:rsidRPr="00EE6732">
        <w:rPr>
          <w:lang w:val="en-US"/>
        </w:rPr>
        <w:t xml:space="preserve"> </w:t>
      </w:r>
      <w:r w:rsidRPr="00EE6732">
        <w:rPr>
          <w:rFonts w:ascii="Times New Roman" w:hAnsi="Times New Roman" w:cs="Times New Roman"/>
          <w:sz w:val="24"/>
          <w:szCs w:val="24"/>
          <w:lang w:val="en-US"/>
        </w:rPr>
        <w:t>subsequent translation of the Article into English; reproduction, distribution, trans</w:t>
      </w:r>
      <w:r>
        <w:rPr>
          <w:rFonts w:ascii="Times New Roman" w:hAnsi="Times New Roman" w:cs="Times New Roman"/>
          <w:sz w:val="24"/>
          <w:szCs w:val="24"/>
          <w:lang w:val="en-US"/>
        </w:rPr>
        <w:t>fer</w:t>
      </w:r>
      <w:r w:rsidRPr="00EE6732">
        <w:rPr>
          <w:rFonts w:ascii="Times New Roman" w:hAnsi="Times New Roman" w:cs="Times New Roman"/>
          <w:sz w:val="24"/>
          <w:szCs w:val="24"/>
          <w:lang w:val="en-US"/>
        </w:rPr>
        <w:t>, use of the Article, translation of the Article or parts contained therein for publication throughout the world in scientific, educational periodicals or databases in printed or electronic form.</w:t>
      </w:r>
    </w:p>
    <w:p w14:paraId="367B3D72" w14:textId="77777777" w:rsidR="00DF1EDB" w:rsidRDefault="00DF1EDB" w:rsidP="00EE6732">
      <w:pPr>
        <w:rPr>
          <w:rFonts w:ascii="Times New Roman" w:hAnsi="Times New Roman" w:cs="Times New Roman"/>
          <w:sz w:val="24"/>
          <w:szCs w:val="24"/>
          <w:lang w:val="en-US"/>
        </w:rPr>
      </w:pPr>
      <w:r w:rsidRPr="00DF1EDB">
        <w:rPr>
          <w:rFonts w:ascii="Times New Roman" w:hAnsi="Times New Roman" w:cs="Times New Roman"/>
          <w:sz w:val="24"/>
          <w:szCs w:val="24"/>
          <w:lang w:val="en-US"/>
        </w:rPr>
        <w:t>1.2. The Licensee may use the Article only within the limits of those rights and in the ways provided for in the Agreement.</w:t>
      </w:r>
    </w:p>
    <w:p w14:paraId="30F11110" w14:textId="77777777" w:rsidR="00DF1EDB" w:rsidRDefault="00DF1EDB" w:rsidP="00EE6732">
      <w:pPr>
        <w:rPr>
          <w:rFonts w:ascii="Times New Roman" w:hAnsi="Times New Roman" w:cs="Times New Roman"/>
          <w:sz w:val="24"/>
          <w:szCs w:val="24"/>
          <w:lang w:val="en-US"/>
        </w:rPr>
      </w:pPr>
      <w:r w:rsidRPr="00DF1EDB">
        <w:rPr>
          <w:rFonts w:ascii="Times New Roman" w:hAnsi="Times New Roman" w:cs="Times New Roman"/>
          <w:sz w:val="24"/>
          <w:szCs w:val="24"/>
          <w:lang w:val="en-US"/>
        </w:rPr>
        <w:t>1.3. The Author grants the Licensee an exclusive license to use the Article in the following ways:</w:t>
      </w:r>
    </w:p>
    <w:p w14:paraId="2B2853B4" w14:textId="77777777" w:rsidR="00177130" w:rsidRDefault="00177130" w:rsidP="00EE6732">
      <w:pPr>
        <w:rPr>
          <w:rFonts w:ascii="Times New Roman" w:hAnsi="Times New Roman" w:cs="Times New Roman"/>
          <w:sz w:val="24"/>
          <w:szCs w:val="24"/>
          <w:lang w:val="en-US"/>
        </w:rPr>
      </w:pPr>
      <w:r w:rsidRPr="00177130">
        <w:rPr>
          <w:rFonts w:ascii="Times New Roman" w:hAnsi="Times New Roman" w:cs="Times New Roman"/>
          <w:sz w:val="24"/>
          <w:szCs w:val="24"/>
          <w:lang w:val="en-US"/>
        </w:rPr>
        <w:t>1.3.1. right to translate the Article into English;</w:t>
      </w:r>
    </w:p>
    <w:p w14:paraId="451FDF68" w14:textId="77777777" w:rsidR="00832245" w:rsidRDefault="00832245" w:rsidP="00EE6732">
      <w:pPr>
        <w:rPr>
          <w:rFonts w:ascii="Times New Roman" w:hAnsi="Times New Roman" w:cs="Times New Roman"/>
          <w:sz w:val="24"/>
          <w:szCs w:val="24"/>
          <w:lang w:val="en-US"/>
        </w:rPr>
      </w:pPr>
      <w:r w:rsidRPr="00832245">
        <w:rPr>
          <w:rFonts w:ascii="Times New Roman" w:hAnsi="Times New Roman" w:cs="Times New Roman"/>
          <w:sz w:val="24"/>
          <w:szCs w:val="24"/>
          <w:lang w:val="en-US"/>
        </w:rPr>
        <w:t>1.3.2. reproduction of the Article and/or translation of the Article in printed and/or electronic form as a separate work and/or as part of the Journal, and/or scientific, educational periodicals or databases of the Licensee and/or other persons, at the discretion of the Licensee;</w:t>
      </w:r>
    </w:p>
    <w:p w14:paraId="72CA6967" w14:textId="77777777" w:rsidR="00116FBC" w:rsidRDefault="00116FBC" w:rsidP="00EE6732">
      <w:pPr>
        <w:rPr>
          <w:rFonts w:ascii="Times New Roman" w:hAnsi="Times New Roman" w:cs="Times New Roman"/>
          <w:sz w:val="24"/>
          <w:szCs w:val="24"/>
          <w:lang w:val="en-US"/>
        </w:rPr>
      </w:pPr>
      <w:r>
        <w:rPr>
          <w:rFonts w:ascii="Times New Roman" w:hAnsi="Times New Roman" w:cs="Times New Roman"/>
          <w:sz w:val="24"/>
          <w:szCs w:val="24"/>
          <w:lang w:val="en-US"/>
        </w:rPr>
        <w:t>1.3.3. publication</w:t>
      </w:r>
      <w:r w:rsidRPr="00116FBC">
        <w:rPr>
          <w:rFonts w:ascii="Times New Roman" w:hAnsi="Times New Roman" w:cs="Times New Roman"/>
          <w:sz w:val="24"/>
          <w:szCs w:val="24"/>
          <w:lang w:val="en-US"/>
        </w:rPr>
        <w:t xml:space="preserve"> which for the first time makes the Article available to the public as part of the Journal, as well as a separate work;</w:t>
      </w:r>
    </w:p>
    <w:p w14:paraId="5A3A7F57" w14:textId="77777777" w:rsidR="00116FBC" w:rsidRDefault="00116FBC" w:rsidP="00EE6732">
      <w:pPr>
        <w:rPr>
          <w:rFonts w:ascii="Times New Roman" w:hAnsi="Times New Roman" w:cs="Times New Roman"/>
          <w:sz w:val="24"/>
          <w:szCs w:val="24"/>
          <w:lang w:val="en-US"/>
        </w:rPr>
      </w:pPr>
      <w:r w:rsidRPr="00116FBC">
        <w:rPr>
          <w:rFonts w:ascii="Times New Roman" w:hAnsi="Times New Roman" w:cs="Times New Roman"/>
          <w:sz w:val="24"/>
          <w:szCs w:val="24"/>
          <w:lang w:val="en-US"/>
        </w:rPr>
        <w:t xml:space="preserve">1.3.4. distribution of </w:t>
      </w:r>
      <w:r>
        <w:rPr>
          <w:rFonts w:ascii="Times New Roman" w:hAnsi="Times New Roman" w:cs="Times New Roman"/>
          <w:sz w:val="24"/>
          <w:szCs w:val="24"/>
          <w:lang w:val="en-US"/>
        </w:rPr>
        <w:t xml:space="preserve">the Article’s </w:t>
      </w:r>
      <w:r w:rsidRPr="00116FBC">
        <w:rPr>
          <w:rFonts w:ascii="Times New Roman" w:hAnsi="Times New Roman" w:cs="Times New Roman"/>
          <w:sz w:val="24"/>
          <w:szCs w:val="24"/>
          <w:lang w:val="en-US"/>
        </w:rPr>
        <w:t>copies and/or translation or other alienation of its original or copies, including in printed and/or electronic form as a separate work and/or as part of the Journal, scientific, educational periodicals or databases of the Licensee and/or other persons, at the discretion of the Licensee, including through informa</w:t>
      </w:r>
      <w:r>
        <w:rPr>
          <w:rFonts w:ascii="Times New Roman" w:hAnsi="Times New Roman" w:cs="Times New Roman"/>
          <w:sz w:val="24"/>
          <w:szCs w:val="24"/>
          <w:lang w:val="en-US"/>
        </w:rPr>
        <w:t>tion and communication networks and</w:t>
      </w:r>
      <w:r w:rsidRPr="00116FBC">
        <w:rPr>
          <w:rFonts w:ascii="Times New Roman" w:hAnsi="Times New Roman" w:cs="Times New Roman"/>
          <w:sz w:val="24"/>
          <w:szCs w:val="24"/>
          <w:lang w:val="en-US"/>
        </w:rPr>
        <w:t xml:space="preserve"> the Internet;</w:t>
      </w:r>
    </w:p>
    <w:p w14:paraId="11340E3D" w14:textId="77777777" w:rsidR="00E67782" w:rsidRDefault="00E67782" w:rsidP="00EE6732">
      <w:pPr>
        <w:rPr>
          <w:rFonts w:ascii="Times New Roman" w:hAnsi="Times New Roman" w:cs="Times New Roman"/>
          <w:sz w:val="24"/>
          <w:szCs w:val="24"/>
          <w:lang w:val="en-US"/>
        </w:rPr>
      </w:pPr>
      <w:r w:rsidRPr="00E67782">
        <w:rPr>
          <w:rFonts w:ascii="Times New Roman" w:hAnsi="Times New Roman" w:cs="Times New Roman"/>
          <w:sz w:val="24"/>
          <w:szCs w:val="24"/>
          <w:lang w:val="en-US"/>
        </w:rPr>
        <w:t xml:space="preserve">1.3.5. processing of the </w:t>
      </w:r>
      <w:r w:rsidR="00501B51" w:rsidRPr="00E67782">
        <w:rPr>
          <w:rFonts w:ascii="Times New Roman" w:hAnsi="Times New Roman" w:cs="Times New Roman"/>
          <w:sz w:val="24"/>
          <w:szCs w:val="24"/>
          <w:lang w:val="en-US"/>
        </w:rPr>
        <w:t>Article</w:t>
      </w:r>
      <w:r w:rsidR="00501B51">
        <w:rPr>
          <w:rFonts w:ascii="Times New Roman" w:hAnsi="Times New Roman" w:cs="Times New Roman"/>
          <w:sz w:val="24"/>
          <w:szCs w:val="24"/>
          <w:lang w:val="en-US"/>
        </w:rPr>
        <w:t>’s</w:t>
      </w:r>
      <w:r w:rsidR="00501B51" w:rsidRPr="00E67782">
        <w:rPr>
          <w:rFonts w:ascii="Times New Roman" w:hAnsi="Times New Roman" w:cs="Times New Roman"/>
          <w:sz w:val="24"/>
          <w:szCs w:val="24"/>
          <w:lang w:val="en-US"/>
        </w:rPr>
        <w:t xml:space="preserve"> </w:t>
      </w:r>
      <w:r w:rsidRPr="00E67782">
        <w:rPr>
          <w:rFonts w:ascii="Times New Roman" w:hAnsi="Times New Roman" w:cs="Times New Roman"/>
          <w:sz w:val="24"/>
          <w:szCs w:val="24"/>
          <w:lang w:val="en-US"/>
        </w:rPr>
        <w:t>presentation form and/or translation for editorial and publishing preparation, reviewing the Article, scientific, literary</w:t>
      </w:r>
      <w:r w:rsidR="00BD3D97">
        <w:rPr>
          <w:rFonts w:ascii="Times New Roman" w:hAnsi="Times New Roman" w:cs="Times New Roman"/>
          <w:sz w:val="24"/>
          <w:szCs w:val="24"/>
          <w:lang w:val="en-US"/>
        </w:rPr>
        <w:t>,</w:t>
      </w:r>
      <w:r w:rsidRPr="00E67782">
        <w:rPr>
          <w:rFonts w:ascii="Times New Roman" w:hAnsi="Times New Roman" w:cs="Times New Roman"/>
          <w:sz w:val="24"/>
          <w:szCs w:val="24"/>
          <w:lang w:val="en-US"/>
        </w:rPr>
        <w:t xml:space="preserve"> and artistic and technical editing, processing and/or production of illustrative material, for reproduction, publication, distribution and inclusion in databases.</w:t>
      </w:r>
    </w:p>
    <w:p w14:paraId="151307A4" w14:textId="77777777" w:rsidR="00FA2418" w:rsidRDefault="00FA2418" w:rsidP="00EE6732">
      <w:pPr>
        <w:rPr>
          <w:rFonts w:ascii="Times New Roman" w:hAnsi="Times New Roman" w:cs="Times New Roman"/>
          <w:sz w:val="24"/>
          <w:szCs w:val="24"/>
          <w:lang w:val="en-US"/>
        </w:rPr>
      </w:pPr>
      <w:r w:rsidRPr="00FA2418">
        <w:rPr>
          <w:rFonts w:ascii="Times New Roman" w:hAnsi="Times New Roman" w:cs="Times New Roman"/>
          <w:sz w:val="24"/>
          <w:szCs w:val="24"/>
          <w:lang w:val="en-US"/>
        </w:rPr>
        <w:lastRenderedPageBreak/>
        <w:t xml:space="preserve">1.4. The Author gives preliminary consent to the Licensee for the Licensee to conclude sublicense agreements, the subject of which will be the granting </w:t>
      </w:r>
      <w:r>
        <w:rPr>
          <w:rFonts w:ascii="Times New Roman" w:hAnsi="Times New Roman" w:cs="Times New Roman"/>
          <w:sz w:val="24"/>
          <w:szCs w:val="24"/>
          <w:lang w:val="en-US"/>
        </w:rPr>
        <w:t xml:space="preserve">of </w:t>
      </w:r>
      <w:r w:rsidRPr="00FA2418">
        <w:rPr>
          <w:rFonts w:ascii="Times New Roman" w:hAnsi="Times New Roman" w:cs="Times New Roman"/>
          <w:sz w:val="24"/>
          <w:szCs w:val="24"/>
          <w:lang w:val="en-US"/>
        </w:rPr>
        <w:t>the right to use the Article within the limits of those rights and those methods of use provided for by this Agreement for the Licensee,</w:t>
      </w:r>
      <w:r w:rsidR="00BD3D97" w:rsidRPr="00BD3D97">
        <w:rPr>
          <w:lang w:val="en-US"/>
        </w:rPr>
        <w:t xml:space="preserve"> </w:t>
      </w:r>
      <w:r w:rsidR="00BD3D97" w:rsidRPr="00BD3D97">
        <w:rPr>
          <w:rFonts w:ascii="Times New Roman" w:hAnsi="Times New Roman" w:cs="Times New Roman"/>
          <w:sz w:val="24"/>
          <w:szCs w:val="24"/>
          <w:lang w:val="en-US"/>
        </w:rPr>
        <w:t>including conclu</w:t>
      </w:r>
      <w:r w:rsidR="00BD3D97">
        <w:rPr>
          <w:rFonts w:ascii="Times New Roman" w:hAnsi="Times New Roman" w:cs="Times New Roman"/>
          <w:sz w:val="24"/>
          <w:szCs w:val="24"/>
          <w:lang w:val="en-US"/>
        </w:rPr>
        <w:t>sion of</w:t>
      </w:r>
      <w:r w:rsidR="00BD3D97" w:rsidRPr="00BD3D97">
        <w:rPr>
          <w:rFonts w:ascii="Times New Roman" w:hAnsi="Times New Roman" w:cs="Times New Roman"/>
          <w:sz w:val="24"/>
          <w:szCs w:val="24"/>
          <w:lang w:val="en-US"/>
        </w:rPr>
        <w:t xml:space="preserve"> agreements for the transfer of Article materials for editorial and publishing preparation; to review the Article; conducting of expertise to identify fraudulent borrowings;</w:t>
      </w:r>
      <w:r w:rsidR="00BD3D97">
        <w:rPr>
          <w:rFonts w:ascii="Times New Roman" w:hAnsi="Times New Roman" w:cs="Times New Roman"/>
          <w:sz w:val="24"/>
          <w:szCs w:val="24"/>
          <w:lang w:val="en-US"/>
        </w:rPr>
        <w:t xml:space="preserve"> </w:t>
      </w:r>
      <w:r w:rsidR="00BD3D97" w:rsidRPr="00BD3D97">
        <w:rPr>
          <w:rFonts w:ascii="Times New Roman" w:hAnsi="Times New Roman" w:cs="Times New Roman"/>
          <w:sz w:val="24"/>
          <w:szCs w:val="24"/>
          <w:lang w:val="en-US"/>
        </w:rPr>
        <w:t>sc</w:t>
      </w:r>
      <w:r w:rsidR="00BD3D97">
        <w:rPr>
          <w:rFonts w:ascii="Times New Roman" w:hAnsi="Times New Roman" w:cs="Times New Roman"/>
          <w:sz w:val="24"/>
          <w:szCs w:val="24"/>
          <w:lang w:val="en-US"/>
        </w:rPr>
        <w:t xml:space="preserve">ientific, literary and artistic and </w:t>
      </w:r>
      <w:r w:rsidR="00BD3D97" w:rsidRPr="00BD3D97">
        <w:rPr>
          <w:rFonts w:ascii="Times New Roman" w:hAnsi="Times New Roman" w:cs="Times New Roman"/>
          <w:sz w:val="24"/>
          <w:szCs w:val="24"/>
          <w:lang w:val="en-US"/>
        </w:rPr>
        <w:t>technical editing; processing and/or production of illustrative material. The Licensee is responsible to the Author for the actions of the sublicensee.</w:t>
      </w:r>
    </w:p>
    <w:p w14:paraId="1618CB03" w14:textId="77777777" w:rsidR="002F315C" w:rsidRPr="002F315C" w:rsidRDefault="002F315C" w:rsidP="002F315C">
      <w:pPr>
        <w:rPr>
          <w:rFonts w:ascii="Times New Roman" w:hAnsi="Times New Roman" w:cs="Times New Roman"/>
          <w:sz w:val="24"/>
          <w:szCs w:val="24"/>
          <w:lang w:val="en-US"/>
        </w:rPr>
      </w:pPr>
      <w:r w:rsidRPr="002F315C">
        <w:rPr>
          <w:rFonts w:ascii="Times New Roman" w:hAnsi="Times New Roman" w:cs="Times New Roman"/>
          <w:sz w:val="24"/>
          <w:szCs w:val="24"/>
          <w:lang w:val="en-US"/>
        </w:rPr>
        <w:t xml:space="preserve">2. TERMS OF REMUNERATION, </w:t>
      </w:r>
      <w:r w:rsidR="00031964">
        <w:rPr>
          <w:rFonts w:ascii="Times New Roman" w:hAnsi="Times New Roman" w:cs="Times New Roman"/>
          <w:sz w:val="24"/>
          <w:szCs w:val="24"/>
          <w:lang w:val="en-US"/>
        </w:rPr>
        <w:t>DURATION</w:t>
      </w:r>
      <w:r w:rsidRPr="002F315C">
        <w:rPr>
          <w:rFonts w:ascii="Times New Roman" w:hAnsi="Times New Roman" w:cs="Times New Roman"/>
          <w:sz w:val="24"/>
          <w:szCs w:val="24"/>
          <w:lang w:val="en-US"/>
        </w:rPr>
        <w:t xml:space="preserve"> AND TERRITORY OF USE</w:t>
      </w:r>
    </w:p>
    <w:p w14:paraId="503100EA" w14:textId="77777777" w:rsidR="002F315C" w:rsidRDefault="002F315C" w:rsidP="002F315C">
      <w:pPr>
        <w:rPr>
          <w:rFonts w:ascii="Times New Roman" w:hAnsi="Times New Roman" w:cs="Times New Roman"/>
          <w:sz w:val="24"/>
          <w:szCs w:val="24"/>
          <w:lang w:val="en-US"/>
        </w:rPr>
      </w:pPr>
      <w:r w:rsidRPr="002F315C">
        <w:rPr>
          <w:rFonts w:ascii="Times New Roman" w:hAnsi="Times New Roman" w:cs="Times New Roman"/>
          <w:sz w:val="24"/>
          <w:szCs w:val="24"/>
          <w:lang w:val="en-US"/>
        </w:rPr>
        <w:t xml:space="preserve">2.1. The Author </w:t>
      </w:r>
      <w:r w:rsidR="00614956" w:rsidRPr="00614956">
        <w:rPr>
          <w:rFonts w:ascii="Times New Roman" w:hAnsi="Times New Roman" w:cs="Times New Roman"/>
          <w:sz w:val="24"/>
          <w:szCs w:val="24"/>
          <w:lang w:val="en-US"/>
        </w:rPr>
        <w:t xml:space="preserve">confers </w:t>
      </w:r>
      <w:r w:rsidR="00614956">
        <w:rPr>
          <w:rFonts w:ascii="Times New Roman" w:hAnsi="Times New Roman" w:cs="Times New Roman"/>
          <w:sz w:val="24"/>
          <w:szCs w:val="24"/>
          <w:lang w:val="en-US"/>
        </w:rPr>
        <w:t xml:space="preserve">the </w:t>
      </w:r>
      <w:r w:rsidRPr="002F315C">
        <w:rPr>
          <w:rFonts w:ascii="Times New Roman" w:hAnsi="Times New Roman" w:cs="Times New Roman"/>
          <w:sz w:val="24"/>
          <w:szCs w:val="24"/>
          <w:lang w:val="en-US"/>
        </w:rPr>
        <w:t xml:space="preserve">rights listed in </w:t>
      </w:r>
      <w:r w:rsidR="00614956">
        <w:rPr>
          <w:rFonts w:ascii="Times New Roman" w:hAnsi="Times New Roman" w:cs="Times New Roman"/>
          <w:sz w:val="24"/>
          <w:szCs w:val="24"/>
          <w:lang w:val="en-US"/>
        </w:rPr>
        <w:t>C</w:t>
      </w:r>
      <w:r w:rsidRPr="002F315C">
        <w:rPr>
          <w:rFonts w:ascii="Times New Roman" w:hAnsi="Times New Roman" w:cs="Times New Roman"/>
          <w:sz w:val="24"/>
          <w:szCs w:val="24"/>
          <w:lang w:val="en-US"/>
        </w:rPr>
        <w:t>lause 1 of the Agreement free of charge; payment of remuneration to the Author is not provided</w:t>
      </w:r>
      <w:r w:rsidR="00614956">
        <w:rPr>
          <w:rFonts w:ascii="Times New Roman" w:hAnsi="Times New Roman" w:cs="Times New Roman"/>
          <w:sz w:val="24"/>
          <w:szCs w:val="24"/>
          <w:lang w:val="en-US"/>
        </w:rPr>
        <w:t xml:space="preserve"> for</w:t>
      </w:r>
      <w:r w:rsidRPr="002F315C">
        <w:rPr>
          <w:rFonts w:ascii="Times New Roman" w:hAnsi="Times New Roman" w:cs="Times New Roman"/>
          <w:sz w:val="24"/>
          <w:szCs w:val="24"/>
          <w:lang w:val="en-US"/>
        </w:rPr>
        <w:t>.</w:t>
      </w:r>
    </w:p>
    <w:p w14:paraId="02FCEE26" w14:textId="77777777" w:rsidR="00614956" w:rsidRDefault="00614956" w:rsidP="002F315C">
      <w:pPr>
        <w:rPr>
          <w:rFonts w:ascii="Times New Roman" w:hAnsi="Times New Roman" w:cs="Times New Roman"/>
          <w:sz w:val="24"/>
          <w:szCs w:val="24"/>
          <w:lang w:val="en-US"/>
        </w:rPr>
      </w:pPr>
      <w:r w:rsidRPr="00614956">
        <w:rPr>
          <w:rFonts w:ascii="Times New Roman" w:hAnsi="Times New Roman" w:cs="Times New Roman"/>
          <w:sz w:val="24"/>
          <w:szCs w:val="24"/>
          <w:lang w:val="en-US"/>
        </w:rPr>
        <w:t xml:space="preserve">2.2. The validity period of the Agreement corresponds to the validity period of the author’s exclusive right, determined in accordance with </w:t>
      </w:r>
      <w:r>
        <w:rPr>
          <w:rFonts w:ascii="Times New Roman" w:hAnsi="Times New Roman" w:cs="Times New Roman"/>
          <w:sz w:val="24"/>
          <w:szCs w:val="24"/>
          <w:lang w:val="en-US"/>
        </w:rPr>
        <w:t>P</w:t>
      </w:r>
      <w:r w:rsidRPr="00614956">
        <w:rPr>
          <w:rFonts w:ascii="Times New Roman" w:hAnsi="Times New Roman" w:cs="Times New Roman"/>
          <w:sz w:val="24"/>
          <w:szCs w:val="24"/>
          <w:lang w:val="en-US"/>
        </w:rPr>
        <w:t>aragraph 1 of Article 1281 of the Civil Code of the Russian Federation.</w:t>
      </w:r>
    </w:p>
    <w:p w14:paraId="3C48D2D0" w14:textId="77777777" w:rsidR="00B60A14" w:rsidRDefault="00B60A14" w:rsidP="002F315C">
      <w:pPr>
        <w:rPr>
          <w:rFonts w:ascii="Times New Roman" w:hAnsi="Times New Roman" w:cs="Times New Roman"/>
          <w:sz w:val="24"/>
          <w:szCs w:val="24"/>
          <w:lang w:val="en-US"/>
        </w:rPr>
      </w:pPr>
      <w:r w:rsidRPr="00B60A14">
        <w:rPr>
          <w:rFonts w:ascii="Times New Roman" w:hAnsi="Times New Roman" w:cs="Times New Roman"/>
          <w:sz w:val="24"/>
          <w:szCs w:val="24"/>
          <w:lang w:val="en-US"/>
        </w:rPr>
        <w:t xml:space="preserve">2.3. The rights listed in </w:t>
      </w:r>
      <w:r>
        <w:rPr>
          <w:rFonts w:ascii="Times New Roman" w:hAnsi="Times New Roman" w:cs="Times New Roman"/>
          <w:sz w:val="24"/>
          <w:szCs w:val="24"/>
          <w:lang w:val="en-US"/>
        </w:rPr>
        <w:t>C</w:t>
      </w:r>
      <w:r w:rsidRPr="00B60A14">
        <w:rPr>
          <w:rFonts w:ascii="Times New Roman" w:hAnsi="Times New Roman" w:cs="Times New Roman"/>
          <w:sz w:val="24"/>
          <w:szCs w:val="24"/>
          <w:lang w:val="en-US"/>
        </w:rPr>
        <w:t>lause 1 of the Agreement are granted to the Licensee under the following conditions:</w:t>
      </w:r>
    </w:p>
    <w:p w14:paraId="50CC5972" w14:textId="77777777" w:rsidR="00365AAE" w:rsidRDefault="00365AAE" w:rsidP="002F315C">
      <w:pPr>
        <w:rPr>
          <w:rFonts w:ascii="Times New Roman" w:hAnsi="Times New Roman" w:cs="Times New Roman"/>
          <w:sz w:val="24"/>
          <w:szCs w:val="24"/>
          <w:lang w:val="en-US"/>
        </w:rPr>
      </w:pPr>
      <w:r w:rsidRPr="00365AAE">
        <w:rPr>
          <w:rFonts w:ascii="Times New Roman" w:hAnsi="Times New Roman" w:cs="Times New Roman"/>
          <w:sz w:val="24"/>
          <w:szCs w:val="24"/>
          <w:lang w:val="en-US"/>
        </w:rPr>
        <w:t xml:space="preserve">2.3.1. under the terms of an exclusive license, the </w:t>
      </w:r>
      <w:r>
        <w:rPr>
          <w:rFonts w:ascii="Times New Roman" w:hAnsi="Times New Roman" w:cs="Times New Roman"/>
          <w:sz w:val="24"/>
          <w:szCs w:val="24"/>
          <w:lang w:val="en-US"/>
        </w:rPr>
        <w:t>duration</w:t>
      </w:r>
      <w:r w:rsidRPr="00365AAE">
        <w:rPr>
          <w:rFonts w:ascii="Times New Roman" w:hAnsi="Times New Roman" w:cs="Times New Roman"/>
          <w:sz w:val="24"/>
          <w:szCs w:val="24"/>
          <w:lang w:val="en-US"/>
        </w:rPr>
        <w:t xml:space="preserve"> of which begins from the date of signing the Agreement and is valid for the entire </w:t>
      </w:r>
      <w:r>
        <w:rPr>
          <w:rFonts w:ascii="Times New Roman" w:hAnsi="Times New Roman" w:cs="Times New Roman"/>
          <w:sz w:val="24"/>
          <w:szCs w:val="24"/>
          <w:lang w:val="en-US"/>
        </w:rPr>
        <w:t>period</w:t>
      </w:r>
      <w:r w:rsidRPr="00365AAE">
        <w:rPr>
          <w:rFonts w:ascii="Times New Roman" w:hAnsi="Times New Roman" w:cs="Times New Roman"/>
          <w:sz w:val="24"/>
          <w:szCs w:val="24"/>
          <w:lang w:val="en-US"/>
        </w:rPr>
        <w:t xml:space="preserve"> of the exclusive rights of the Author, if the Article is accepted by the editor-in-chief (editorial board) of the Journal for publication.</w:t>
      </w:r>
      <w:r w:rsidRPr="00365AAE">
        <w:rPr>
          <w:lang w:val="en-US"/>
        </w:rPr>
        <w:t xml:space="preserve"> </w:t>
      </w:r>
      <w:r w:rsidRPr="00365AAE">
        <w:rPr>
          <w:rFonts w:ascii="Times New Roman" w:hAnsi="Times New Roman" w:cs="Times New Roman"/>
          <w:sz w:val="24"/>
          <w:szCs w:val="24"/>
          <w:lang w:val="en-US"/>
        </w:rPr>
        <w:t xml:space="preserve">During the period of exclusive license validity, the Author has no right to transfer to third parties the rights to the Article granted to the Licensee in accordance with </w:t>
      </w:r>
      <w:r>
        <w:rPr>
          <w:rFonts w:ascii="Times New Roman" w:hAnsi="Times New Roman" w:cs="Times New Roman"/>
          <w:sz w:val="24"/>
          <w:szCs w:val="24"/>
          <w:lang w:val="en-US"/>
        </w:rPr>
        <w:t>C</w:t>
      </w:r>
      <w:r w:rsidRPr="00365AAE">
        <w:rPr>
          <w:rFonts w:ascii="Times New Roman" w:hAnsi="Times New Roman" w:cs="Times New Roman"/>
          <w:sz w:val="24"/>
          <w:szCs w:val="24"/>
          <w:lang w:val="en-US"/>
        </w:rPr>
        <w:t>lause 1 of the Agreement.</w:t>
      </w:r>
    </w:p>
    <w:p w14:paraId="4A9039C3" w14:textId="77777777" w:rsidR="00C23196" w:rsidRDefault="00C23196" w:rsidP="002F315C">
      <w:pPr>
        <w:rPr>
          <w:rFonts w:ascii="Times New Roman" w:hAnsi="Times New Roman" w:cs="Times New Roman"/>
          <w:sz w:val="24"/>
          <w:szCs w:val="24"/>
          <w:lang w:val="en-US"/>
        </w:rPr>
      </w:pPr>
      <w:r w:rsidRPr="00C23196">
        <w:rPr>
          <w:rFonts w:ascii="Times New Roman" w:hAnsi="Times New Roman" w:cs="Times New Roman"/>
          <w:sz w:val="24"/>
          <w:szCs w:val="24"/>
          <w:lang w:val="en-US"/>
        </w:rPr>
        <w:t>2.3.2. In case of refusal to publish, the exclusive license expires on the next day of written notification to the Author.</w:t>
      </w:r>
      <w:r w:rsidR="00764767" w:rsidRPr="00764767">
        <w:rPr>
          <w:lang w:val="en-US"/>
        </w:rPr>
        <w:t xml:space="preserve"> </w:t>
      </w:r>
      <w:r w:rsidR="00764767" w:rsidRPr="00764767">
        <w:rPr>
          <w:rFonts w:ascii="Times New Roman" w:hAnsi="Times New Roman" w:cs="Times New Roman"/>
          <w:sz w:val="24"/>
          <w:szCs w:val="24"/>
          <w:lang w:val="en-US"/>
        </w:rPr>
        <w:t xml:space="preserve">The </w:t>
      </w:r>
      <w:r w:rsidR="00764767">
        <w:rPr>
          <w:rFonts w:ascii="Times New Roman" w:hAnsi="Times New Roman" w:cs="Times New Roman"/>
          <w:sz w:val="24"/>
          <w:szCs w:val="24"/>
          <w:lang w:val="en-US"/>
        </w:rPr>
        <w:t>L</w:t>
      </w:r>
      <w:r w:rsidR="00764767" w:rsidRPr="00764767">
        <w:rPr>
          <w:rFonts w:ascii="Times New Roman" w:hAnsi="Times New Roman" w:cs="Times New Roman"/>
          <w:sz w:val="24"/>
          <w:szCs w:val="24"/>
          <w:lang w:val="en-US"/>
        </w:rPr>
        <w:t>icensee continues to use the rights to the Article under the terms of a non-exclusive license for the entire period of validity of the exclusive rights. The author may transfer the rights to the Article to any third parties at his own discretion.</w:t>
      </w:r>
    </w:p>
    <w:p w14:paraId="1A04D565" w14:textId="77777777" w:rsidR="00EF4BDA" w:rsidRDefault="00EF4BDA" w:rsidP="002F315C">
      <w:pPr>
        <w:rPr>
          <w:rFonts w:ascii="Times New Roman" w:hAnsi="Times New Roman" w:cs="Times New Roman"/>
          <w:sz w:val="24"/>
          <w:szCs w:val="24"/>
          <w:lang w:val="en-US"/>
        </w:rPr>
      </w:pPr>
      <w:r w:rsidRPr="00EF4BDA">
        <w:rPr>
          <w:rFonts w:ascii="Times New Roman" w:hAnsi="Times New Roman" w:cs="Times New Roman"/>
          <w:sz w:val="24"/>
          <w:szCs w:val="24"/>
          <w:lang w:val="en-US"/>
        </w:rPr>
        <w:t>2.4. The right to use the Article is granted to the Licensee throughout the world.</w:t>
      </w:r>
    </w:p>
    <w:p w14:paraId="467B3837" w14:textId="77777777" w:rsidR="009411CD" w:rsidRPr="009411CD" w:rsidRDefault="009411CD" w:rsidP="009411CD">
      <w:pPr>
        <w:rPr>
          <w:rFonts w:ascii="Times New Roman" w:hAnsi="Times New Roman" w:cs="Times New Roman"/>
          <w:sz w:val="24"/>
          <w:szCs w:val="24"/>
          <w:lang w:val="en-US"/>
        </w:rPr>
      </w:pPr>
      <w:r w:rsidRPr="009411CD">
        <w:rPr>
          <w:rFonts w:ascii="Times New Roman" w:hAnsi="Times New Roman" w:cs="Times New Roman"/>
          <w:sz w:val="24"/>
          <w:szCs w:val="24"/>
          <w:lang w:val="en-US"/>
        </w:rPr>
        <w:t>3. RIGHTS AND OBLIGATIONS OF THE PARTIES</w:t>
      </w:r>
    </w:p>
    <w:p w14:paraId="00287C7D" w14:textId="77777777" w:rsidR="009411CD" w:rsidRDefault="009411CD" w:rsidP="009411CD">
      <w:pPr>
        <w:rPr>
          <w:rFonts w:ascii="Times New Roman" w:hAnsi="Times New Roman" w:cs="Times New Roman"/>
          <w:sz w:val="24"/>
          <w:szCs w:val="24"/>
          <w:lang w:val="en-US"/>
        </w:rPr>
      </w:pPr>
      <w:r w:rsidRPr="009411CD">
        <w:rPr>
          <w:rFonts w:ascii="Times New Roman" w:hAnsi="Times New Roman" w:cs="Times New Roman"/>
          <w:sz w:val="24"/>
          <w:szCs w:val="24"/>
          <w:lang w:val="en-US"/>
        </w:rPr>
        <w:t xml:space="preserve">3.1. The </w:t>
      </w:r>
      <w:r>
        <w:rPr>
          <w:rFonts w:ascii="Times New Roman" w:hAnsi="Times New Roman" w:cs="Times New Roman"/>
          <w:sz w:val="24"/>
          <w:szCs w:val="24"/>
          <w:lang w:val="en-US"/>
        </w:rPr>
        <w:t>L</w:t>
      </w:r>
      <w:r w:rsidRPr="009411CD">
        <w:rPr>
          <w:rFonts w:ascii="Times New Roman" w:hAnsi="Times New Roman" w:cs="Times New Roman"/>
          <w:sz w:val="24"/>
          <w:szCs w:val="24"/>
          <w:lang w:val="en-US"/>
        </w:rPr>
        <w:t>icensee is obliged</w:t>
      </w:r>
      <w:r w:rsidR="00807336">
        <w:rPr>
          <w:rFonts w:ascii="Times New Roman" w:hAnsi="Times New Roman" w:cs="Times New Roman"/>
          <w:sz w:val="24"/>
          <w:szCs w:val="24"/>
          <w:lang w:val="en-US"/>
        </w:rPr>
        <w:t xml:space="preserve"> to</w:t>
      </w:r>
      <w:r w:rsidRPr="009411CD">
        <w:rPr>
          <w:rFonts w:ascii="Times New Roman" w:hAnsi="Times New Roman" w:cs="Times New Roman"/>
          <w:sz w:val="24"/>
          <w:szCs w:val="24"/>
          <w:lang w:val="en-US"/>
        </w:rPr>
        <w:t>:</w:t>
      </w:r>
    </w:p>
    <w:p w14:paraId="2C3C671B" w14:textId="77777777" w:rsidR="009F066D" w:rsidRDefault="009F066D" w:rsidP="009411CD">
      <w:pPr>
        <w:rPr>
          <w:rFonts w:ascii="Times New Roman" w:hAnsi="Times New Roman" w:cs="Times New Roman"/>
          <w:sz w:val="24"/>
          <w:szCs w:val="24"/>
          <w:lang w:val="en-US"/>
        </w:rPr>
      </w:pPr>
      <w:r w:rsidRPr="009F066D">
        <w:rPr>
          <w:rFonts w:ascii="Times New Roman" w:hAnsi="Times New Roman" w:cs="Times New Roman"/>
          <w:sz w:val="24"/>
          <w:szCs w:val="24"/>
          <w:lang w:val="en-US"/>
        </w:rPr>
        <w:t>3.1.1. begin using the work no later than ten working days after the decision of the editor-in-chief (editorial board) of the Journal to accept the Article for publication and, during editorial and publishing preparation, adhere to the work schedule on the issue established in accordance with the frequenc</w:t>
      </w:r>
      <w:r w:rsidR="00807336">
        <w:rPr>
          <w:rFonts w:ascii="Times New Roman" w:hAnsi="Times New Roman" w:cs="Times New Roman"/>
          <w:sz w:val="24"/>
          <w:szCs w:val="24"/>
          <w:lang w:val="en-US"/>
        </w:rPr>
        <w:t>y of publication of the Journal;</w:t>
      </w:r>
    </w:p>
    <w:p w14:paraId="244C4A48" w14:textId="77777777" w:rsidR="00807336" w:rsidRDefault="00807336" w:rsidP="009411CD">
      <w:pPr>
        <w:rPr>
          <w:rFonts w:ascii="Times New Roman" w:hAnsi="Times New Roman" w:cs="Times New Roman"/>
          <w:sz w:val="24"/>
          <w:szCs w:val="24"/>
          <w:lang w:val="en-US"/>
        </w:rPr>
      </w:pPr>
      <w:r w:rsidRPr="00807336">
        <w:rPr>
          <w:rFonts w:ascii="Times New Roman" w:hAnsi="Times New Roman" w:cs="Times New Roman"/>
          <w:sz w:val="24"/>
          <w:szCs w:val="24"/>
          <w:lang w:val="en-US"/>
        </w:rPr>
        <w:t xml:space="preserve">3.1.2. </w:t>
      </w:r>
      <w:r>
        <w:rPr>
          <w:rFonts w:ascii="Times New Roman" w:hAnsi="Times New Roman" w:cs="Times New Roman"/>
          <w:sz w:val="24"/>
          <w:szCs w:val="24"/>
          <w:lang w:val="en-US"/>
        </w:rPr>
        <w:t>neither</w:t>
      </w:r>
      <w:r w:rsidRPr="00807336">
        <w:rPr>
          <w:rFonts w:ascii="Times New Roman" w:hAnsi="Times New Roman" w:cs="Times New Roman"/>
          <w:sz w:val="24"/>
          <w:szCs w:val="24"/>
          <w:lang w:val="en-US"/>
        </w:rPr>
        <w:t xml:space="preserve"> make fundamental changes, abbreviations</w:t>
      </w:r>
      <w:r>
        <w:rPr>
          <w:rFonts w:ascii="Times New Roman" w:hAnsi="Times New Roman" w:cs="Times New Roman"/>
          <w:sz w:val="24"/>
          <w:szCs w:val="24"/>
          <w:lang w:val="en-US"/>
        </w:rPr>
        <w:t xml:space="preserve">, and additions to the Article, nor </w:t>
      </w:r>
      <w:r w:rsidRPr="00807336">
        <w:rPr>
          <w:rFonts w:ascii="Times New Roman" w:hAnsi="Times New Roman" w:cs="Times New Roman"/>
          <w:sz w:val="24"/>
          <w:szCs w:val="24"/>
          <w:lang w:val="en-US"/>
        </w:rPr>
        <w:t>provide the Article with illustrations, prefaces, afterwords, and comments without the consent of the Author;</w:t>
      </w:r>
    </w:p>
    <w:p w14:paraId="1DCA7B5C" w14:textId="77777777" w:rsidR="00C9750C" w:rsidRDefault="00C9750C" w:rsidP="009411CD">
      <w:pPr>
        <w:rPr>
          <w:rFonts w:ascii="Times New Roman" w:hAnsi="Times New Roman" w:cs="Times New Roman"/>
          <w:sz w:val="24"/>
          <w:szCs w:val="24"/>
          <w:lang w:val="en-US"/>
        </w:rPr>
      </w:pPr>
      <w:r w:rsidRPr="00C9750C">
        <w:rPr>
          <w:rFonts w:ascii="Times New Roman" w:hAnsi="Times New Roman" w:cs="Times New Roman"/>
          <w:sz w:val="24"/>
          <w:szCs w:val="24"/>
          <w:lang w:val="en-US"/>
        </w:rPr>
        <w:t xml:space="preserve">3.1.3. </w:t>
      </w:r>
      <w:r>
        <w:rPr>
          <w:rFonts w:ascii="Times New Roman" w:hAnsi="Times New Roman" w:cs="Times New Roman"/>
          <w:sz w:val="24"/>
          <w:szCs w:val="24"/>
          <w:lang w:val="en-US"/>
        </w:rPr>
        <w:t>ensure</w:t>
      </w:r>
      <w:r w:rsidRPr="00C9750C">
        <w:rPr>
          <w:rFonts w:ascii="Times New Roman" w:hAnsi="Times New Roman" w:cs="Times New Roman"/>
          <w:sz w:val="24"/>
          <w:szCs w:val="24"/>
          <w:lang w:val="en-US"/>
        </w:rPr>
        <w:t xml:space="preserve"> review of the Article, scientific, literary</w:t>
      </w:r>
      <w:r>
        <w:rPr>
          <w:rFonts w:ascii="Times New Roman" w:hAnsi="Times New Roman" w:cs="Times New Roman"/>
          <w:sz w:val="24"/>
          <w:szCs w:val="24"/>
          <w:lang w:val="en-US"/>
        </w:rPr>
        <w:t xml:space="preserve">, and artistic and </w:t>
      </w:r>
      <w:r w:rsidRPr="00C9750C">
        <w:rPr>
          <w:rFonts w:ascii="Times New Roman" w:hAnsi="Times New Roman" w:cs="Times New Roman"/>
          <w:sz w:val="24"/>
          <w:szCs w:val="24"/>
          <w:lang w:val="en-US"/>
        </w:rPr>
        <w:t>technical editing, production and/or processing of illustrative material</w:t>
      </w:r>
      <w:r>
        <w:rPr>
          <w:rFonts w:ascii="Times New Roman" w:hAnsi="Times New Roman" w:cs="Times New Roman"/>
          <w:sz w:val="24"/>
          <w:szCs w:val="24"/>
          <w:lang w:val="en-US"/>
        </w:rPr>
        <w:t xml:space="preserve"> </w:t>
      </w:r>
      <w:r w:rsidRPr="00C9750C">
        <w:rPr>
          <w:rFonts w:ascii="Times New Roman" w:hAnsi="Times New Roman" w:cs="Times New Roman"/>
          <w:sz w:val="24"/>
          <w:szCs w:val="24"/>
          <w:lang w:val="en-US"/>
        </w:rPr>
        <w:t xml:space="preserve">provided by the Author or the Licensee </w:t>
      </w:r>
      <w:r>
        <w:rPr>
          <w:rFonts w:ascii="Times New Roman" w:hAnsi="Times New Roman" w:cs="Times New Roman"/>
          <w:sz w:val="24"/>
          <w:szCs w:val="24"/>
          <w:lang w:val="en-US"/>
        </w:rPr>
        <w:t xml:space="preserve">in case of </w:t>
      </w:r>
      <w:r w:rsidRPr="00C9750C">
        <w:rPr>
          <w:rFonts w:ascii="Times New Roman" w:hAnsi="Times New Roman" w:cs="Times New Roman"/>
          <w:sz w:val="24"/>
          <w:szCs w:val="24"/>
          <w:lang w:val="en-US"/>
        </w:rPr>
        <w:t>the Author</w:t>
      </w:r>
      <w:r>
        <w:rPr>
          <w:rFonts w:ascii="Times New Roman" w:hAnsi="Times New Roman" w:cs="Times New Roman"/>
          <w:sz w:val="24"/>
          <w:szCs w:val="24"/>
          <w:lang w:val="en-US"/>
        </w:rPr>
        <w:t>’s</w:t>
      </w:r>
      <w:r w:rsidRPr="00C9750C">
        <w:rPr>
          <w:rFonts w:ascii="Times New Roman" w:hAnsi="Times New Roman" w:cs="Times New Roman"/>
          <w:sz w:val="24"/>
          <w:szCs w:val="24"/>
          <w:lang w:val="en-US"/>
        </w:rPr>
        <w:t xml:space="preserve"> consent for its inclusion in the Article, production of an electronic original layout, printing of the Article;</w:t>
      </w:r>
    </w:p>
    <w:p w14:paraId="7BEB2BAB" w14:textId="77777777" w:rsidR="00D33B48" w:rsidRDefault="00D33B48" w:rsidP="009411CD">
      <w:pPr>
        <w:rPr>
          <w:rFonts w:ascii="Times New Roman" w:hAnsi="Times New Roman" w:cs="Times New Roman"/>
          <w:sz w:val="24"/>
          <w:szCs w:val="24"/>
          <w:lang w:val="en-US"/>
        </w:rPr>
      </w:pPr>
      <w:r>
        <w:rPr>
          <w:rFonts w:ascii="Times New Roman" w:hAnsi="Times New Roman" w:cs="Times New Roman"/>
          <w:sz w:val="24"/>
          <w:szCs w:val="24"/>
          <w:lang w:val="en-US"/>
        </w:rPr>
        <w:t>3.1.4. s</w:t>
      </w:r>
      <w:r w:rsidRPr="00D33B48">
        <w:rPr>
          <w:rFonts w:ascii="Times New Roman" w:hAnsi="Times New Roman" w:cs="Times New Roman"/>
          <w:sz w:val="24"/>
          <w:szCs w:val="24"/>
          <w:lang w:val="en-US"/>
        </w:rPr>
        <w:t>end a free electronic copy of the Article in PDF format to the email address specified by the Author in the Agreement.</w:t>
      </w:r>
    </w:p>
    <w:p w14:paraId="07F7489E" w14:textId="77777777" w:rsidR="009B1EB9" w:rsidRPr="009B1EB9" w:rsidRDefault="009B1EB9" w:rsidP="009B1EB9">
      <w:pPr>
        <w:rPr>
          <w:rFonts w:ascii="Times New Roman" w:hAnsi="Times New Roman" w:cs="Times New Roman"/>
          <w:sz w:val="24"/>
          <w:szCs w:val="24"/>
          <w:lang w:val="en-US"/>
        </w:rPr>
      </w:pPr>
      <w:r w:rsidRPr="009B1EB9">
        <w:rPr>
          <w:rFonts w:ascii="Times New Roman" w:hAnsi="Times New Roman" w:cs="Times New Roman"/>
          <w:sz w:val="24"/>
          <w:szCs w:val="24"/>
          <w:lang w:val="en-US"/>
        </w:rPr>
        <w:t>3.2. The author is obliged</w:t>
      </w:r>
      <w:r>
        <w:rPr>
          <w:rFonts w:ascii="Times New Roman" w:hAnsi="Times New Roman" w:cs="Times New Roman"/>
          <w:sz w:val="24"/>
          <w:szCs w:val="24"/>
          <w:lang w:val="en-US"/>
        </w:rPr>
        <w:t xml:space="preserve"> to</w:t>
      </w:r>
      <w:r w:rsidRPr="009B1EB9">
        <w:rPr>
          <w:rFonts w:ascii="Times New Roman" w:hAnsi="Times New Roman" w:cs="Times New Roman"/>
          <w:sz w:val="24"/>
          <w:szCs w:val="24"/>
          <w:lang w:val="en-US"/>
        </w:rPr>
        <w:t>:</w:t>
      </w:r>
    </w:p>
    <w:p w14:paraId="34A994DD" w14:textId="77465DFD" w:rsidR="009B1EB9" w:rsidRPr="000C481C" w:rsidRDefault="009B1EB9" w:rsidP="009B1EB9">
      <w:pPr>
        <w:rPr>
          <w:rFonts w:ascii="Times New Roman" w:hAnsi="Times New Roman" w:cs="Times New Roman"/>
          <w:sz w:val="24"/>
          <w:szCs w:val="24"/>
          <w:lang w:val="en-US"/>
        </w:rPr>
      </w:pPr>
      <w:r w:rsidRPr="009B1EB9">
        <w:rPr>
          <w:rFonts w:ascii="Times New Roman" w:hAnsi="Times New Roman" w:cs="Times New Roman"/>
          <w:sz w:val="24"/>
          <w:szCs w:val="24"/>
          <w:lang w:val="en-US"/>
        </w:rPr>
        <w:lastRenderedPageBreak/>
        <w:t xml:space="preserve">3.2.1. provide the original scientific article in Russian no later than the date of conclusion of the Agreement by uploading its electronic version to the official website of the Journal </w:t>
      </w:r>
      <w:hyperlink r:id="rId5" w:history="1">
        <w:r w:rsidR="000C481C" w:rsidRPr="0005751C">
          <w:rPr>
            <w:rStyle w:val="a3"/>
            <w:rFonts w:ascii="Times New Roman" w:hAnsi="Times New Roman" w:cs="Times New Roman"/>
            <w:lang w:val="en-US"/>
          </w:rPr>
          <w:t>https://www.jtransplantologiya.ru/jour/index</w:t>
        </w:r>
      </w:hyperlink>
      <w:r w:rsidRPr="000C481C">
        <w:rPr>
          <w:rFonts w:ascii="Times New Roman" w:hAnsi="Times New Roman" w:cs="Times New Roman"/>
          <w:sz w:val="24"/>
          <w:szCs w:val="24"/>
          <w:lang w:val="en-US"/>
        </w:rPr>
        <w:t>;</w:t>
      </w:r>
    </w:p>
    <w:p w14:paraId="68C0B65A" w14:textId="77777777" w:rsidR="00886922" w:rsidRDefault="00886922" w:rsidP="009B1EB9">
      <w:pPr>
        <w:rPr>
          <w:rFonts w:ascii="Times New Roman" w:hAnsi="Times New Roman" w:cs="Times New Roman"/>
          <w:sz w:val="24"/>
          <w:szCs w:val="24"/>
          <w:lang w:val="en-US"/>
        </w:rPr>
      </w:pPr>
      <w:r w:rsidRPr="00886922">
        <w:rPr>
          <w:rFonts w:ascii="Times New Roman" w:hAnsi="Times New Roman" w:cs="Times New Roman"/>
          <w:sz w:val="24"/>
          <w:szCs w:val="24"/>
          <w:lang w:val="en-US"/>
        </w:rPr>
        <w:t>3.2.2. in the process of preparing the Article for publication, make corrections to the text of the Article for spelling, syntactic, stylistic, editorial and factual errors indicated by reviewers and accepted by the Editorial Board of the Journal, editors, proofreaders</w:t>
      </w:r>
      <w:r>
        <w:rPr>
          <w:rFonts w:ascii="Times New Roman" w:hAnsi="Times New Roman" w:cs="Times New Roman"/>
          <w:sz w:val="24"/>
          <w:szCs w:val="24"/>
          <w:lang w:val="en-US"/>
        </w:rPr>
        <w:t>,</w:t>
      </w:r>
      <w:r w:rsidRPr="00886922">
        <w:rPr>
          <w:rFonts w:ascii="Times New Roman" w:hAnsi="Times New Roman" w:cs="Times New Roman"/>
          <w:sz w:val="24"/>
          <w:szCs w:val="24"/>
          <w:lang w:val="en-US"/>
        </w:rPr>
        <w:t xml:space="preserve"> and translators of the Licensee;</w:t>
      </w:r>
    </w:p>
    <w:p w14:paraId="44209341" w14:textId="77777777" w:rsidR="00F02132" w:rsidRDefault="00F02132" w:rsidP="009B1EB9">
      <w:pPr>
        <w:rPr>
          <w:rFonts w:ascii="Times New Roman" w:hAnsi="Times New Roman" w:cs="Times New Roman"/>
          <w:sz w:val="24"/>
          <w:szCs w:val="24"/>
          <w:lang w:val="en-US"/>
        </w:rPr>
      </w:pPr>
      <w:r w:rsidRPr="00F02132">
        <w:rPr>
          <w:rFonts w:ascii="Times New Roman" w:hAnsi="Times New Roman" w:cs="Times New Roman"/>
          <w:sz w:val="24"/>
          <w:szCs w:val="24"/>
          <w:lang w:val="en-US"/>
        </w:rPr>
        <w:t>3.2.3. read the proof of the Article within the time limits provided by the Licensee.</w:t>
      </w:r>
    </w:p>
    <w:p w14:paraId="30BE086B" w14:textId="77777777" w:rsidR="00F02132" w:rsidRPr="00F02132" w:rsidRDefault="00F02132" w:rsidP="00F02132">
      <w:pPr>
        <w:rPr>
          <w:rFonts w:ascii="Times New Roman" w:hAnsi="Times New Roman" w:cs="Times New Roman"/>
          <w:sz w:val="24"/>
          <w:szCs w:val="24"/>
          <w:lang w:val="en-US"/>
        </w:rPr>
      </w:pPr>
      <w:r w:rsidRPr="00F02132">
        <w:rPr>
          <w:rFonts w:ascii="Times New Roman" w:hAnsi="Times New Roman" w:cs="Times New Roman"/>
          <w:sz w:val="24"/>
          <w:szCs w:val="24"/>
          <w:lang w:val="en-US"/>
        </w:rPr>
        <w:t xml:space="preserve">3.3. The </w:t>
      </w:r>
      <w:r>
        <w:rPr>
          <w:rFonts w:ascii="Times New Roman" w:hAnsi="Times New Roman" w:cs="Times New Roman"/>
          <w:sz w:val="24"/>
          <w:szCs w:val="24"/>
          <w:lang w:val="en-US"/>
        </w:rPr>
        <w:t>L</w:t>
      </w:r>
      <w:r w:rsidRPr="00F02132">
        <w:rPr>
          <w:rFonts w:ascii="Times New Roman" w:hAnsi="Times New Roman" w:cs="Times New Roman"/>
          <w:sz w:val="24"/>
          <w:szCs w:val="24"/>
          <w:lang w:val="en-US"/>
        </w:rPr>
        <w:t>icensee has the right</w:t>
      </w:r>
      <w:r>
        <w:rPr>
          <w:rFonts w:ascii="Times New Roman" w:hAnsi="Times New Roman" w:cs="Times New Roman"/>
          <w:sz w:val="24"/>
          <w:szCs w:val="24"/>
          <w:lang w:val="en-US"/>
        </w:rPr>
        <w:t xml:space="preserve"> to</w:t>
      </w:r>
      <w:r w:rsidRPr="00F02132">
        <w:rPr>
          <w:rFonts w:ascii="Times New Roman" w:hAnsi="Times New Roman" w:cs="Times New Roman"/>
          <w:sz w:val="24"/>
          <w:szCs w:val="24"/>
          <w:lang w:val="en-US"/>
        </w:rPr>
        <w:t>:</w:t>
      </w:r>
    </w:p>
    <w:p w14:paraId="0555C89E" w14:textId="77777777" w:rsidR="00F02132" w:rsidRDefault="00F02132" w:rsidP="00F02132">
      <w:pPr>
        <w:rPr>
          <w:rFonts w:ascii="Times New Roman" w:hAnsi="Times New Roman" w:cs="Times New Roman"/>
          <w:sz w:val="24"/>
          <w:szCs w:val="24"/>
          <w:lang w:val="en-US"/>
        </w:rPr>
      </w:pPr>
      <w:r w:rsidRPr="00F02132">
        <w:rPr>
          <w:rFonts w:ascii="Times New Roman" w:hAnsi="Times New Roman" w:cs="Times New Roman"/>
          <w:sz w:val="24"/>
          <w:szCs w:val="24"/>
          <w:lang w:val="en-US"/>
        </w:rPr>
        <w:t>3.3.1. transfer the right to use the Article to other persons within the framework of sublicense agreements concluded by the Licensee, in the process of carrying out editorial and publishing activities, for its review, scientific, literary editing, production and/or processing of illustrative material, and other purposes related to the preparation, reproduction and distribution of the Journal;</w:t>
      </w:r>
    </w:p>
    <w:p w14:paraId="46FDFD69" w14:textId="77777777" w:rsidR="0037581D" w:rsidRDefault="0037581D" w:rsidP="00F02132">
      <w:pPr>
        <w:rPr>
          <w:rFonts w:ascii="Times New Roman" w:hAnsi="Times New Roman" w:cs="Times New Roman"/>
          <w:sz w:val="24"/>
          <w:szCs w:val="24"/>
          <w:lang w:val="en-US"/>
        </w:rPr>
      </w:pPr>
      <w:r w:rsidRPr="0037581D">
        <w:rPr>
          <w:rFonts w:ascii="Times New Roman" w:hAnsi="Times New Roman" w:cs="Times New Roman"/>
          <w:sz w:val="24"/>
          <w:szCs w:val="24"/>
          <w:lang w:val="en-US"/>
        </w:rPr>
        <w:t xml:space="preserve">3.3.2. after signing the contract, on the basis of the decision of the </w:t>
      </w:r>
      <w:r>
        <w:rPr>
          <w:rFonts w:ascii="Times New Roman" w:hAnsi="Times New Roman" w:cs="Times New Roman"/>
          <w:sz w:val="24"/>
          <w:szCs w:val="24"/>
          <w:lang w:val="en-US"/>
        </w:rPr>
        <w:t>E</w:t>
      </w:r>
      <w:r w:rsidRPr="0037581D">
        <w:rPr>
          <w:rFonts w:ascii="Times New Roman" w:hAnsi="Times New Roman" w:cs="Times New Roman"/>
          <w:sz w:val="24"/>
          <w:szCs w:val="24"/>
          <w:lang w:val="en-US"/>
        </w:rPr>
        <w:t>ditor-in-</w:t>
      </w:r>
      <w:r>
        <w:rPr>
          <w:rFonts w:ascii="Times New Roman" w:hAnsi="Times New Roman" w:cs="Times New Roman"/>
          <w:sz w:val="24"/>
          <w:szCs w:val="24"/>
          <w:lang w:val="en-US"/>
        </w:rPr>
        <w:t>C</w:t>
      </w:r>
      <w:r w:rsidRPr="0037581D">
        <w:rPr>
          <w:rFonts w:ascii="Times New Roman" w:hAnsi="Times New Roman" w:cs="Times New Roman"/>
          <w:sz w:val="24"/>
          <w:szCs w:val="24"/>
          <w:lang w:val="en-US"/>
        </w:rPr>
        <w:t>hief (</w:t>
      </w:r>
      <w:r>
        <w:rPr>
          <w:rFonts w:ascii="Times New Roman" w:hAnsi="Times New Roman" w:cs="Times New Roman"/>
          <w:sz w:val="24"/>
          <w:szCs w:val="24"/>
          <w:lang w:val="en-US"/>
        </w:rPr>
        <w:t>E</w:t>
      </w:r>
      <w:r w:rsidRPr="0037581D">
        <w:rPr>
          <w:rFonts w:ascii="Times New Roman" w:hAnsi="Times New Roman" w:cs="Times New Roman"/>
          <w:sz w:val="24"/>
          <w:szCs w:val="24"/>
          <w:lang w:val="en-US"/>
        </w:rPr>
        <w:t xml:space="preserve">ditorial </w:t>
      </w:r>
      <w:r>
        <w:rPr>
          <w:rFonts w:ascii="Times New Roman" w:hAnsi="Times New Roman" w:cs="Times New Roman"/>
          <w:sz w:val="24"/>
          <w:szCs w:val="24"/>
          <w:lang w:val="en-US"/>
        </w:rPr>
        <w:t>B</w:t>
      </w:r>
      <w:r w:rsidRPr="0037581D">
        <w:rPr>
          <w:rFonts w:ascii="Times New Roman" w:hAnsi="Times New Roman" w:cs="Times New Roman"/>
          <w:sz w:val="24"/>
          <w:szCs w:val="24"/>
          <w:lang w:val="en-US"/>
        </w:rPr>
        <w:t>oard) refuse the Author to publish the Article in the Journal, if the requirements for scientific articles included in the Journal are not met during its creation, the Article does not correspond to its subject matter, violates</w:t>
      </w:r>
      <w:r>
        <w:rPr>
          <w:rFonts w:ascii="Times New Roman" w:hAnsi="Times New Roman" w:cs="Times New Roman"/>
          <w:sz w:val="24"/>
          <w:szCs w:val="24"/>
          <w:lang w:val="en-US"/>
        </w:rPr>
        <w:t xml:space="preserve"> the norms of scientific ethics</w:t>
      </w:r>
      <w:r w:rsidRPr="0037581D">
        <w:rPr>
          <w:rFonts w:ascii="Times New Roman" w:hAnsi="Times New Roman" w:cs="Times New Roman"/>
          <w:sz w:val="24"/>
          <w:szCs w:val="24"/>
          <w:lang w:val="en-US"/>
        </w:rPr>
        <w:t>, and the Author refuses to eliminate the facts of violations, causing harm to the business reputation of the Licensee through his actions.</w:t>
      </w:r>
    </w:p>
    <w:p w14:paraId="18EF7ED6" w14:textId="77777777" w:rsidR="00550D70" w:rsidRPr="00550D70" w:rsidRDefault="00550D70" w:rsidP="00550D70">
      <w:pPr>
        <w:rPr>
          <w:rFonts w:ascii="Times New Roman" w:hAnsi="Times New Roman" w:cs="Times New Roman"/>
          <w:sz w:val="24"/>
          <w:szCs w:val="24"/>
          <w:lang w:val="en-US"/>
        </w:rPr>
      </w:pPr>
      <w:r w:rsidRPr="00550D70">
        <w:rPr>
          <w:rFonts w:ascii="Times New Roman" w:hAnsi="Times New Roman" w:cs="Times New Roman"/>
          <w:sz w:val="24"/>
          <w:szCs w:val="24"/>
          <w:lang w:val="en-US"/>
        </w:rPr>
        <w:t xml:space="preserve">3.4. The </w:t>
      </w:r>
      <w:r>
        <w:rPr>
          <w:rFonts w:ascii="Times New Roman" w:hAnsi="Times New Roman" w:cs="Times New Roman"/>
          <w:sz w:val="24"/>
          <w:szCs w:val="24"/>
          <w:lang w:val="en-US"/>
        </w:rPr>
        <w:t>A</w:t>
      </w:r>
      <w:r w:rsidRPr="00550D70">
        <w:rPr>
          <w:rFonts w:ascii="Times New Roman" w:hAnsi="Times New Roman" w:cs="Times New Roman"/>
          <w:sz w:val="24"/>
          <w:szCs w:val="24"/>
          <w:lang w:val="en-US"/>
        </w:rPr>
        <w:t>uthor has the right:</w:t>
      </w:r>
    </w:p>
    <w:p w14:paraId="36E19B7A" w14:textId="77777777" w:rsidR="00550D70" w:rsidRDefault="00550D70" w:rsidP="00550D70">
      <w:pPr>
        <w:rPr>
          <w:rFonts w:ascii="Times New Roman" w:hAnsi="Times New Roman" w:cs="Times New Roman"/>
          <w:sz w:val="24"/>
          <w:szCs w:val="24"/>
          <w:lang w:val="en-US"/>
        </w:rPr>
      </w:pPr>
      <w:r w:rsidRPr="00550D70">
        <w:rPr>
          <w:rFonts w:ascii="Times New Roman" w:hAnsi="Times New Roman" w:cs="Times New Roman"/>
          <w:sz w:val="24"/>
          <w:szCs w:val="24"/>
          <w:lang w:val="en-US"/>
        </w:rPr>
        <w:t xml:space="preserve">3.4.1. to all property rights to the Article (except for the rights transferred to the Licensee in accordance with this </w:t>
      </w:r>
      <w:r>
        <w:rPr>
          <w:rFonts w:ascii="Times New Roman" w:hAnsi="Times New Roman" w:cs="Times New Roman"/>
          <w:sz w:val="24"/>
          <w:szCs w:val="24"/>
          <w:lang w:val="en-US"/>
        </w:rPr>
        <w:t>A</w:t>
      </w:r>
      <w:r w:rsidRPr="00550D70">
        <w:rPr>
          <w:rFonts w:ascii="Times New Roman" w:hAnsi="Times New Roman" w:cs="Times New Roman"/>
          <w:sz w:val="24"/>
          <w:szCs w:val="24"/>
          <w:lang w:val="en-US"/>
        </w:rPr>
        <w:t>greement), including rights to: the inventions, utility models, industrial designs confirmed by a patent, as well as processes and methods described in the Article;</w:t>
      </w:r>
    </w:p>
    <w:p w14:paraId="081678F5" w14:textId="77777777" w:rsidR="00701FBC" w:rsidRDefault="00701FBC" w:rsidP="00550D70">
      <w:pPr>
        <w:rPr>
          <w:rFonts w:ascii="Times New Roman" w:hAnsi="Times New Roman" w:cs="Times New Roman"/>
          <w:sz w:val="24"/>
          <w:szCs w:val="24"/>
          <w:lang w:val="en-US"/>
        </w:rPr>
      </w:pPr>
      <w:r w:rsidRPr="00701FBC">
        <w:rPr>
          <w:rFonts w:ascii="Times New Roman" w:hAnsi="Times New Roman" w:cs="Times New Roman"/>
          <w:sz w:val="24"/>
          <w:szCs w:val="24"/>
          <w:lang w:val="en-US"/>
        </w:rPr>
        <w:t xml:space="preserve">3.4.2. </w:t>
      </w:r>
      <w:r>
        <w:rPr>
          <w:rFonts w:ascii="Times New Roman" w:hAnsi="Times New Roman" w:cs="Times New Roman"/>
          <w:sz w:val="24"/>
          <w:szCs w:val="24"/>
          <w:lang w:val="en-US"/>
        </w:rPr>
        <w:t xml:space="preserve">to </w:t>
      </w:r>
      <w:r w:rsidRPr="00701FBC">
        <w:rPr>
          <w:rFonts w:ascii="Times New Roman" w:hAnsi="Times New Roman" w:cs="Times New Roman"/>
          <w:sz w:val="24"/>
          <w:szCs w:val="24"/>
          <w:lang w:val="en-US"/>
        </w:rPr>
        <w:t xml:space="preserve">use printed or electronic preprints of </w:t>
      </w:r>
      <w:r>
        <w:rPr>
          <w:rFonts w:ascii="Times New Roman" w:hAnsi="Times New Roman" w:cs="Times New Roman"/>
          <w:sz w:val="24"/>
          <w:szCs w:val="24"/>
          <w:lang w:val="en-US"/>
        </w:rPr>
        <w:t>the</w:t>
      </w:r>
      <w:r w:rsidRPr="00701FBC">
        <w:rPr>
          <w:rFonts w:ascii="Times New Roman" w:hAnsi="Times New Roman" w:cs="Times New Roman"/>
          <w:sz w:val="24"/>
          <w:szCs w:val="24"/>
          <w:lang w:val="en-US"/>
        </w:rPr>
        <w:t xml:space="preserve"> unpublished Article in the form and content accepted by the Licensee for publication in the Journal, indicating that this is a preprint of the Article, its title and electronic link to the Journal’s website, as well as the year, </w:t>
      </w:r>
      <w:r>
        <w:rPr>
          <w:rFonts w:ascii="Times New Roman" w:hAnsi="Times New Roman" w:cs="Times New Roman"/>
          <w:sz w:val="24"/>
          <w:szCs w:val="24"/>
          <w:lang w:val="en-US"/>
        </w:rPr>
        <w:t>mark</w:t>
      </w:r>
      <w:r w:rsidRPr="00701FBC">
        <w:rPr>
          <w:rFonts w:ascii="Times New Roman" w:hAnsi="Times New Roman" w:cs="Times New Roman"/>
          <w:sz w:val="24"/>
          <w:szCs w:val="24"/>
          <w:lang w:val="en-US"/>
        </w:rPr>
        <w:t xml:space="preserve"> and owner of copyright protection indicated in the Journal;</w:t>
      </w:r>
    </w:p>
    <w:p w14:paraId="612AF61D" w14:textId="77777777" w:rsidR="00195DDB" w:rsidRDefault="00195DDB" w:rsidP="00550D70">
      <w:pPr>
        <w:rPr>
          <w:rFonts w:ascii="Times New Roman" w:hAnsi="Times New Roman" w:cs="Times New Roman"/>
          <w:sz w:val="24"/>
          <w:szCs w:val="24"/>
          <w:lang w:val="en-US"/>
        </w:rPr>
      </w:pPr>
      <w:r w:rsidRPr="00195DDB">
        <w:rPr>
          <w:rFonts w:ascii="Times New Roman" w:hAnsi="Times New Roman" w:cs="Times New Roman"/>
          <w:sz w:val="24"/>
          <w:szCs w:val="24"/>
          <w:lang w:val="en-US"/>
        </w:rPr>
        <w:t xml:space="preserve">3.4.3. </w:t>
      </w:r>
      <w:r>
        <w:rPr>
          <w:rFonts w:ascii="Times New Roman" w:hAnsi="Times New Roman" w:cs="Times New Roman"/>
          <w:sz w:val="24"/>
          <w:szCs w:val="24"/>
          <w:lang w:val="en-US"/>
        </w:rPr>
        <w:t xml:space="preserve">to </w:t>
      </w:r>
      <w:r w:rsidRPr="00195DDB">
        <w:rPr>
          <w:rFonts w:ascii="Times New Roman" w:hAnsi="Times New Roman" w:cs="Times New Roman"/>
          <w:sz w:val="24"/>
          <w:szCs w:val="24"/>
          <w:lang w:val="en-US"/>
        </w:rPr>
        <w:t xml:space="preserve">copy free of charge or transfer to colleagues a copy of the published Article in whole or in part for their personal or professional use, </w:t>
      </w:r>
      <w:r>
        <w:rPr>
          <w:rFonts w:ascii="Times New Roman" w:hAnsi="Times New Roman" w:cs="Times New Roman"/>
          <w:sz w:val="24"/>
          <w:szCs w:val="24"/>
          <w:lang w:val="en-US"/>
        </w:rPr>
        <w:t xml:space="preserve">with reference to the </w:t>
      </w:r>
      <w:r w:rsidR="00BA3FC5" w:rsidRPr="00BA3FC5">
        <w:rPr>
          <w:rFonts w:ascii="Times New Roman" w:hAnsi="Times New Roman" w:cs="Times New Roman"/>
          <w:sz w:val="24"/>
          <w:szCs w:val="24"/>
          <w:lang w:val="en-US"/>
        </w:rPr>
        <w:t>copyright</w:t>
      </w:r>
      <w:r w:rsidR="00BA3FC5">
        <w:rPr>
          <w:rFonts w:ascii="Times New Roman" w:hAnsi="Times New Roman" w:cs="Times New Roman"/>
          <w:sz w:val="24"/>
          <w:szCs w:val="24"/>
          <w:lang w:val="en-US"/>
        </w:rPr>
        <w:t xml:space="preserve"> </w:t>
      </w:r>
      <w:r w:rsidRPr="00195DDB">
        <w:rPr>
          <w:rFonts w:ascii="Times New Roman" w:hAnsi="Times New Roman" w:cs="Times New Roman"/>
          <w:sz w:val="24"/>
          <w:szCs w:val="24"/>
          <w:lang w:val="en-US"/>
        </w:rPr>
        <w:t>specified in the Journal</w:t>
      </w:r>
      <w:r w:rsidRPr="00195DDB">
        <w:rPr>
          <w:lang w:val="en-US"/>
        </w:rPr>
        <w:t xml:space="preserve"> </w:t>
      </w:r>
      <w:r w:rsidRPr="00195DDB">
        <w:rPr>
          <w:rFonts w:ascii="Times New Roman" w:hAnsi="Times New Roman" w:cs="Times New Roman"/>
          <w:sz w:val="24"/>
          <w:szCs w:val="24"/>
          <w:lang w:val="en-US"/>
        </w:rPr>
        <w:t>and an electronic link to the Journal’s website;</w:t>
      </w:r>
    </w:p>
    <w:p w14:paraId="4830AFB2" w14:textId="77777777" w:rsidR="00BA3FC5" w:rsidRDefault="00BA3FC5" w:rsidP="00550D70">
      <w:pPr>
        <w:rPr>
          <w:rFonts w:ascii="Times New Roman" w:hAnsi="Times New Roman" w:cs="Times New Roman"/>
          <w:sz w:val="24"/>
          <w:szCs w:val="24"/>
          <w:lang w:val="en-US"/>
        </w:rPr>
      </w:pPr>
      <w:r w:rsidRPr="00BA3FC5">
        <w:rPr>
          <w:rFonts w:ascii="Times New Roman" w:hAnsi="Times New Roman" w:cs="Times New Roman"/>
          <w:sz w:val="24"/>
          <w:szCs w:val="24"/>
          <w:lang w:val="en-US"/>
        </w:rPr>
        <w:t xml:space="preserve">3.4.4. </w:t>
      </w:r>
      <w:r>
        <w:rPr>
          <w:rFonts w:ascii="Times New Roman" w:hAnsi="Times New Roman" w:cs="Times New Roman"/>
          <w:sz w:val="24"/>
          <w:szCs w:val="24"/>
          <w:lang w:val="en-US"/>
        </w:rPr>
        <w:t xml:space="preserve">to </w:t>
      </w:r>
      <w:r w:rsidRPr="00BA3FC5">
        <w:rPr>
          <w:rFonts w:ascii="Times New Roman" w:hAnsi="Times New Roman" w:cs="Times New Roman"/>
          <w:sz w:val="24"/>
          <w:szCs w:val="24"/>
          <w:lang w:val="en-US"/>
        </w:rPr>
        <w:t xml:space="preserve">use portions of the text and individual figures and tables for </w:t>
      </w:r>
      <w:r>
        <w:rPr>
          <w:rFonts w:ascii="Times New Roman" w:hAnsi="Times New Roman" w:cs="Times New Roman"/>
          <w:sz w:val="24"/>
          <w:szCs w:val="24"/>
          <w:lang w:val="en-US"/>
        </w:rPr>
        <w:t>his</w:t>
      </w:r>
      <w:r w:rsidRPr="00BA3FC5">
        <w:rPr>
          <w:rFonts w:ascii="Times New Roman" w:hAnsi="Times New Roman" w:cs="Times New Roman"/>
          <w:sz w:val="24"/>
          <w:szCs w:val="24"/>
          <w:lang w:val="en-US"/>
        </w:rPr>
        <w:t xml:space="preserve"> own teaching purposes or for inclusion in another work published (in print or electronic format) by a third party;</w:t>
      </w:r>
      <w:r w:rsidRPr="00BA3FC5">
        <w:rPr>
          <w:lang w:val="en-US"/>
        </w:rPr>
        <w:t xml:space="preserve"> </w:t>
      </w:r>
      <w:r w:rsidRPr="00BA3FC5">
        <w:rPr>
          <w:rFonts w:ascii="Times New Roman" w:hAnsi="Times New Roman" w:cs="Times New Roman"/>
          <w:sz w:val="24"/>
          <w:szCs w:val="24"/>
          <w:lang w:val="en-US"/>
        </w:rPr>
        <w:t>or for presentation in electronic format on an internal computer network or on a public website of the Author(s) or his employer;</w:t>
      </w:r>
    </w:p>
    <w:p w14:paraId="0ED10E7E" w14:textId="77777777" w:rsidR="00492F08" w:rsidRDefault="00492F08" w:rsidP="00550D70">
      <w:pPr>
        <w:rPr>
          <w:rFonts w:ascii="Times New Roman" w:hAnsi="Times New Roman" w:cs="Times New Roman"/>
          <w:sz w:val="24"/>
          <w:szCs w:val="24"/>
          <w:lang w:val="en-US"/>
        </w:rPr>
      </w:pPr>
      <w:r w:rsidRPr="00492F08">
        <w:rPr>
          <w:rFonts w:ascii="Times New Roman" w:hAnsi="Times New Roman" w:cs="Times New Roman"/>
          <w:sz w:val="24"/>
          <w:szCs w:val="24"/>
          <w:lang w:val="en-US"/>
        </w:rPr>
        <w:t>3.4.5. before the actual publication of the Article, refuse the previously made decision on its publication (the right to withdraw the Article) no later than 45 (forty-five) days before the publication of the issue including the Article.</w:t>
      </w:r>
    </w:p>
    <w:p w14:paraId="0525AE8D" w14:textId="77777777" w:rsidR="00460D03" w:rsidRPr="00460D03" w:rsidRDefault="00460D03" w:rsidP="00460D03">
      <w:pPr>
        <w:rPr>
          <w:rFonts w:ascii="Times New Roman" w:hAnsi="Times New Roman" w:cs="Times New Roman"/>
          <w:sz w:val="24"/>
          <w:szCs w:val="24"/>
          <w:lang w:val="en-US"/>
        </w:rPr>
      </w:pPr>
      <w:r w:rsidRPr="00460D03">
        <w:rPr>
          <w:rFonts w:ascii="Times New Roman" w:hAnsi="Times New Roman" w:cs="Times New Roman"/>
          <w:sz w:val="24"/>
          <w:szCs w:val="24"/>
          <w:lang w:val="en-US"/>
        </w:rPr>
        <w:t>4. WARRANTIES OF THE PARTIES</w:t>
      </w:r>
    </w:p>
    <w:p w14:paraId="11A6023C" w14:textId="77777777" w:rsidR="00460D03" w:rsidRPr="00460D03" w:rsidRDefault="00460D03" w:rsidP="00460D03">
      <w:pPr>
        <w:rPr>
          <w:rFonts w:ascii="Times New Roman" w:hAnsi="Times New Roman" w:cs="Times New Roman"/>
          <w:sz w:val="24"/>
          <w:szCs w:val="24"/>
          <w:lang w:val="en-US"/>
        </w:rPr>
      </w:pPr>
      <w:r w:rsidRPr="00460D03">
        <w:rPr>
          <w:rFonts w:ascii="Times New Roman" w:hAnsi="Times New Roman" w:cs="Times New Roman"/>
          <w:sz w:val="24"/>
          <w:szCs w:val="24"/>
          <w:lang w:val="en-US"/>
        </w:rPr>
        <w:t>4.1. The author guarantees that:</w:t>
      </w:r>
    </w:p>
    <w:p w14:paraId="28B07551" w14:textId="77777777" w:rsidR="00460D03" w:rsidRDefault="00460D03" w:rsidP="00460D03">
      <w:pPr>
        <w:rPr>
          <w:rFonts w:ascii="Times New Roman" w:hAnsi="Times New Roman" w:cs="Times New Roman"/>
          <w:sz w:val="24"/>
          <w:szCs w:val="24"/>
          <w:lang w:val="en-US"/>
        </w:rPr>
      </w:pPr>
      <w:r w:rsidRPr="00460D03">
        <w:rPr>
          <w:rFonts w:ascii="Times New Roman" w:hAnsi="Times New Roman" w:cs="Times New Roman"/>
          <w:sz w:val="24"/>
          <w:szCs w:val="24"/>
          <w:lang w:val="en-US"/>
        </w:rPr>
        <w:t>4.1.1.1. he is the legal copyright holder of the Article;</w:t>
      </w:r>
    </w:p>
    <w:p w14:paraId="14915CC6" w14:textId="77777777" w:rsidR="008A1767" w:rsidRDefault="008A1767" w:rsidP="00460D03">
      <w:pPr>
        <w:rPr>
          <w:rFonts w:ascii="Times New Roman" w:hAnsi="Times New Roman" w:cs="Times New Roman"/>
          <w:sz w:val="24"/>
          <w:szCs w:val="24"/>
          <w:lang w:val="en-US"/>
        </w:rPr>
      </w:pPr>
      <w:r w:rsidRPr="008A1767">
        <w:rPr>
          <w:rFonts w:ascii="Times New Roman" w:hAnsi="Times New Roman" w:cs="Times New Roman"/>
          <w:sz w:val="24"/>
          <w:szCs w:val="24"/>
          <w:lang w:val="en-US"/>
        </w:rPr>
        <w:lastRenderedPageBreak/>
        <w:t xml:space="preserve">4.1.1.2. </w:t>
      </w:r>
      <w:r>
        <w:rPr>
          <w:rFonts w:ascii="Times New Roman" w:hAnsi="Times New Roman" w:cs="Times New Roman"/>
          <w:sz w:val="24"/>
          <w:szCs w:val="24"/>
          <w:lang w:val="en-US"/>
        </w:rPr>
        <w:t xml:space="preserve">he </w:t>
      </w:r>
      <w:r w:rsidRPr="008A1767">
        <w:rPr>
          <w:rFonts w:ascii="Times New Roman" w:hAnsi="Times New Roman" w:cs="Times New Roman"/>
          <w:sz w:val="24"/>
          <w:szCs w:val="24"/>
          <w:lang w:val="en-US"/>
        </w:rPr>
        <w:t>acquired the necessary rights to use other sources</w:t>
      </w:r>
      <w:r>
        <w:rPr>
          <w:rFonts w:ascii="Times New Roman" w:hAnsi="Times New Roman" w:cs="Times New Roman"/>
          <w:sz w:val="24"/>
          <w:szCs w:val="24"/>
          <w:lang w:val="en-US"/>
        </w:rPr>
        <w:t>’</w:t>
      </w:r>
      <w:r w:rsidRPr="008A1767">
        <w:rPr>
          <w:rFonts w:ascii="Times New Roman" w:hAnsi="Times New Roman" w:cs="Times New Roman"/>
          <w:sz w:val="24"/>
          <w:szCs w:val="24"/>
          <w:lang w:val="en-US"/>
        </w:rPr>
        <w:t xml:space="preserve"> materials from the copyright owner and hereby transfers them to the Licensee within the framework of the provisions of </w:t>
      </w:r>
      <w:r>
        <w:rPr>
          <w:rFonts w:ascii="Times New Roman" w:hAnsi="Times New Roman" w:cs="Times New Roman"/>
          <w:sz w:val="24"/>
          <w:szCs w:val="24"/>
          <w:lang w:val="en-US"/>
        </w:rPr>
        <w:t>C</w:t>
      </w:r>
      <w:r w:rsidRPr="008A1767">
        <w:rPr>
          <w:rFonts w:ascii="Times New Roman" w:hAnsi="Times New Roman" w:cs="Times New Roman"/>
          <w:sz w:val="24"/>
          <w:szCs w:val="24"/>
          <w:lang w:val="en-US"/>
        </w:rPr>
        <w:t xml:space="preserve">lause 1. Copies of permissions to grant rights to third parties are attached to this </w:t>
      </w:r>
      <w:r>
        <w:rPr>
          <w:rFonts w:ascii="Times New Roman" w:hAnsi="Times New Roman" w:cs="Times New Roman"/>
          <w:sz w:val="24"/>
          <w:szCs w:val="24"/>
          <w:lang w:val="en-US"/>
        </w:rPr>
        <w:t>A</w:t>
      </w:r>
      <w:r w:rsidRPr="008A1767">
        <w:rPr>
          <w:rFonts w:ascii="Times New Roman" w:hAnsi="Times New Roman" w:cs="Times New Roman"/>
          <w:sz w:val="24"/>
          <w:szCs w:val="24"/>
          <w:lang w:val="en-US"/>
        </w:rPr>
        <w:t>greement;</w:t>
      </w:r>
    </w:p>
    <w:p w14:paraId="27A0E22F" w14:textId="77777777" w:rsidR="006A60EE" w:rsidRDefault="006A60EE" w:rsidP="00460D03">
      <w:pPr>
        <w:rPr>
          <w:rFonts w:ascii="Times New Roman" w:hAnsi="Times New Roman" w:cs="Times New Roman"/>
          <w:sz w:val="24"/>
          <w:szCs w:val="24"/>
          <w:lang w:val="en-US"/>
        </w:rPr>
      </w:pPr>
      <w:r>
        <w:rPr>
          <w:rFonts w:ascii="Times New Roman" w:hAnsi="Times New Roman" w:cs="Times New Roman"/>
          <w:sz w:val="24"/>
          <w:szCs w:val="24"/>
          <w:lang w:val="en-US"/>
        </w:rPr>
        <w:t>4.1.2. t</w:t>
      </w:r>
      <w:r w:rsidRPr="006A60EE">
        <w:rPr>
          <w:rFonts w:ascii="Times New Roman" w:hAnsi="Times New Roman" w:cs="Times New Roman"/>
          <w:sz w:val="24"/>
          <w:szCs w:val="24"/>
          <w:lang w:val="en-US"/>
        </w:rPr>
        <w:t xml:space="preserve">he </w:t>
      </w:r>
      <w:r>
        <w:rPr>
          <w:rFonts w:ascii="Times New Roman" w:hAnsi="Times New Roman" w:cs="Times New Roman"/>
          <w:sz w:val="24"/>
          <w:szCs w:val="24"/>
          <w:lang w:val="en-US"/>
        </w:rPr>
        <w:t>A</w:t>
      </w:r>
      <w:r w:rsidRPr="006A60EE">
        <w:rPr>
          <w:rFonts w:ascii="Times New Roman" w:hAnsi="Times New Roman" w:cs="Times New Roman"/>
          <w:sz w:val="24"/>
          <w:szCs w:val="24"/>
          <w:lang w:val="en-US"/>
        </w:rPr>
        <w:t>rticle is submitted for consideration only to this Journal; neither the Article nor translations of the Article into foreign languages have been published in other publications in its current or similar form;</w:t>
      </w:r>
    </w:p>
    <w:p w14:paraId="6211FF23" w14:textId="77777777" w:rsidR="009108E5" w:rsidRDefault="009108E5" w:rsidP="00460D03">
      <w:pPr>
        <w:rPr>
          <w:rFonts w:ascii="Times New Roman" w:hAnsi="Times New Roman" w:cs="Times New Roman"/>
          <w:sz w:val="24"/>
          <w:szCs w:val="24"/>
          <w:lang w:val="en-US"/>
        </w:rPr>
      </w:pPr>
      <w:r>
        <w:rPr>
          <w:rFonts w:ascii="Times New Roman" w:hAnsi="Times New Roman" w:cs="Times New Roman"/>
          <w:sz w:val="24"/>
          <w:szCs w:val="24"/>
          <w:lang w:val="en-US"/>
        </w:rPr>
        <w:t>4.1.3. t</w:t>
      </w:r>
      <w:r w:rsidRPr="009108E5">
        <w:rPr>
          <w:rFonts w:ascii="Times New Roman" w:hAnsi="Times New Roman" w:cs="Times New Roman"/>
          <w:sz w:val="24"/>
          <w:szCs w:val="24"/>
          <w:lang w:val="en-US"/>
        </w:rPr>
        <w:t xml:space="preserve">he </w:t>
      </w:r>
      <w:r>
        <w:rPr>
          <w:rFonts w:ascii="Times New Roman" w:hAnsi="Times New Roman" w:cs="Times New Roman"/>
          <w:sz w:val="24"/>
          <w:szCs w:val="24"/>
          <w:lang w:val="en-US"/>
        </w:rPr>
        <w:t>A</w:t>
      </w:r>
      <w:r w:rsidRPr="009108E5">
        <w:rPr>
          <w:rFonts w:ascii="Times New Roman" w:hAnsi="Times New Roman" w:cs="Times New Roman"/>
          <w:sz w:val="24"/>
          <w:szCs w:val="24"/>
          <w:lang w:val="en-US"/>
        </w:rPr>
        <w:t>rticle does not contain deliberately false or falsified statements, and the facts and data presented are verified and accurate;</w:t>
      </w:r>
    </w:p>
    <w:p w14:paraId="6775C84A" w14:textId="77777777" w:rsidR="009D5C12" w:rsidRDefault="009D5C12" w:rsidP="00460D03">
      <w:pPr>
        <w:rPr>
          <w:rFonts w:ascii="Times New Roman" w:hAnsi="Times New Roman" w:cs="Times New Roman"/>
          <w:sz w:val="24"/>
          <w:szCs w:val="24"/>
          <w:lang w:val="en-US"/>
        </w:rPr>
      </w:pPr>
      <w:r w:rsidRPr="009D5C12">
        <w:rPr>
          <w:rFonts w:ascii="Times New Roman" w:hAnsi="Times New Roman" w:cs="Times New Roman"/>
          <w:sz w:val="24"/>
          <w:szCs w:val="24"/>
          <w:lang w:val="en-US"/>
        </w:rPr>
        <w:t xml:space="preserve">4.1.4. </w:t>
      </w:r>
      <w:r>
        <w:rPr>
          <w:rFonts w:ascii="Times New Roman" w:hAnsi="Times New Roman" w:cs="Times New Roman"/>
          <w:sz w:val="24"/>
          <w:szCs w:val="24"/>
          <w:lang w:val="en-US"/>
        </w:rPr>
        <w:t>t</w:t>
      </w:r>
      <w:r w:rsidRPr="009D5C12">
        <w:rPr>
          <w:rFonts w:ascii="Times New Roman" w:hAnsi="Times New Roman" w:cs="Times New Roman"/>
          <w:sz w:val="24"/>
          <w:szCs w:val="24"/>
          <w:lang w:val="en-US"/>
        </w:rPr>
        <w:t xml:space="preserve">he </w:t>
      </w:r>
      <w:r>
        <w:rPr>
          <w:rFonts w:ascii="Times New Roman" w:hAnsi="Times New Roman" w:cs="Times New Roman"/>
          <w:sz w:val="24"/>
          <w:szCs w:val="24"/>
          <w:lang w:val="en-US"/>
        </w:rPr>
        <w:t>A</w:t>
      </w:r>
      <w:r w:rsidRPr="009D5C12">
        <w:rPr>
          <w:rFonts w:ascii="Times New Roman" w:hAnsi="Times New Roman" w:cs="Times New Roman"/>
          <w:sz w:val="24"/>
          <w:szCs w:val="24"/>
          <w:lang w:val="en-US"/>
        </w:rPr>
        <w:t>rticle does not contain incorrect textual and illustrative borrowing, paraphrasing the work of another person (</w:t>
      </w:r>
      <w:r w:rsidR="003F51B1">
        <w:rPr>
          <w:rFonts w:ascii="Times New Roman" w:hAnsi="Times New Roman" w:cs="Times New Roman"/>
          <w:sz w:val="24"/>
          <w:szCs w:val="24"/>
          <w:lang w:val="en-US"/>
        </w:rPr>
        <w:t xml:space="preserve">when the </w:t>
      </w:r>
      <w:r w:rsidRPr="009D5C12">
        <w:rPr>
          <w:rFonts w:ascii="Times New Roman" w:hAnsi="Times New Roman" w:cs="Times New Roman"/>
          <w:sz w:val="24"/>
          <w:szCs w:val="24"/>
          <w:lang w:val="en-US"/>
        </w:rPr>
        <w:t>information is presented without attribution, expression of gratitude, reference to the source or use of quotation marks);</w:t>
      </w:r>
    </w:p>
    <w:p w14:paraId="2C91B246" w14:textId="77777777" w:rsidR="003F51B1" w:rsidRDefault="003F51B1" w:rsidP="00460D03">
      <w:pPr>
        <w:rPr>
          <w:rFonts w:ascii="Times New Roman" w:hAnsi="Times New Roman" w:cs="Times New Roman"/>
          <w:sz w:val="24"/>
          <w:szCs w:val="24"/>
          <w:lang w:val="en-US"/>
        </w:rPr>
      </w:pPr>
      <w:r w:rsidRPr="003F51B1">
        <w:rPr>
          <w:rFonts w:ascii="Times New Roman" w:hAnsi="Times New Roman" w:cs="Times New Roman"/>
          <w:sz w:val="24"/>
          <w:szCs w:val="24"/>
          <w:lang w:val="en-US"/>
        </w:rPr>
        <w:t xml:space="preserve">4.1.5. </w:t>
      </w:r>
      <w:r>
        <w:rPr>
          <w:rFonts w:ascii="Times New Roman" w:hAnsi="Times New Roman" w:cs="Times New Roman"/>
          <w:sz w:val="24"/>
          <w:szCs w:val="24"/>
          <w:lang w:val="en-US"/>
        </w:rPr>
        <w:t>t</w:t>
      </w:r>
      <w:r w:rsidRPr="003F51B1">
        <w:rPr>
          <w:rFonts w:ascii="Times New Roman" w:hAnsi="Times New Roman" w:cs="Times New Roman"/>
          <w:sz w:val="24"/>
          <w:szCs w:val="24"/>
          <w:lang w:val="en-US"/>
        </w:rPr>
        <w:t xml:space="preserve">he </w:t>
      </w:r>
      <w:r>
        <w:rPr>
          <w:rFonts w:ascii="Times New Roman" w:hAnsi="Times New Roman" w:cs="Times New Roman"/>
          <w:sz w:val="24"/>
          <w:szCs w:val="24"/>
          <w:lang w:val="en-US"/>
        </w:rPr>
        <w:t>A</w:t>
      </w:r>
      <w:r w:rsidRPr="003F51B1">
        <w:rPr>
          <w:rFonts w:ascii="Times New Roman" w:hAnsi="Times New Roman" w:cs="Times New Roman"/>
          <w:sz w:val="24"/>
          <w:szCs w:val="24"/>
          <w:lang w:val="en-US"/>
        </w:rPr>
        <w:t>rticle does not contain obscene, defamatory, libelous information, does not violate the right to privacy, publicity, any intellectual property rights (including, without limitation, copyrights, patents, databases or trademarks), personal or other rights of any other person or entity or is not otherwise contrary to law;</w:t>
      </w:r>
    </w:p>
    <w:p w14:paraId="6C70F6C7" w14:textId="77777777" w:rsidR="00FC6A1E" w:rsidRDefault="00FC6A1E" w:rsidP="00460D03">
      <w:pPr>
        <w:rPr>
          <w:rFonts w:ascii="Times New Roman" w:hAnsi="Times New Roman" w:cs="Times New Roman"/>
          <w:sz w:val="24"/>
          <w:szCs w:val="24"/>
          <w:lang w:val="en-US"/>
        </w:rPr>
      </w:pPr>
      <w:r w:rsidRPr="00FC6A1E">
        <w:rPr>
          <w:rFonts w:ascii="Times New Roman" w:hAnsi="Times New Roman" w:cs="Times New Roman"/>
          <w:sz w:val="24"/>
          <w:szCs w:val="24"/>
          <w:lang w:val="en-US"/>
        </w:rPr>
        <w:t xml:space="preserve">4.1.6. </w:t>
      </w:r>
      <w:r>
        <w:rPr>
          <w:rFonts w:ascii="Times New Roman" w:hAnsi="Times New Roman" w:cs="Times New Roman"/>
          <w:sz w:val="24"/>
          <w:szCs w:val="24"/>
          <w:lang w:val="en-US"/>
        </w:rPr>
        <w:t>t</w:t>
      </w:r>
      <w:r w:rsidRPr="00FC6A1E">
        <w:rPr>
          <w:rFonts w:ascii="Times New Roman" w:hAnsi="Times New Roman" w:cs="Times New Roman"/>
          <w:sz w:val="24"/>
          <w:szCs w:val="24"/>
          <w:lang w:val="en-US"/>
        </w:rPr>
        <w:t>he Article does not contain materials that are not subject to publication in the open press, in accordance with the current legisl</w:t>
      </w:r>
      <w:r>
        <w:rPr>
          <w:rFonts w:ascii="Times New Roman" w:hAnsi="Times New Roman" w:cs="Times New Roman"/>
          <w:sz w:val="24"/>
          <w:szCs w:val="24"/>
          <w:lang w:val="en-US"/>
        </w:rPr>
        <w:t>ation of the Russian Federation;</w:t>
      </w:r>
      <w:r w:rsidRPr="00FC6A1E">
        <w:rPr>
          <w:rFonts w:ascii="Times New Roman" w:hAnsi="Times New Roman" w:cs="Times New Roman"/>
          <w:sz w:val="24"/>
          <w:szCs w:val="24"/>
          <w:lang w:val="en-US"/>
        </w:rPr>
        <w:t xml:space="preserve"> publication and distribution of the Article will not lead to the disclosure of confidential information, including commercial, state secrets or other types of restricted information;</w:t>
      </w:r>
    </w:p>
    <w:p w14:paraId="44B817D8" w14:textId="77777777" w:rsidR="000A3F53" w:rsidRDefault="000A3F53" w:rsidP="00460D03">
      <w:pPr>
        <w:rPr>
          <w:rFonts w:ascii="Times New Roman" w:hAnsi="Times New Roman" w:cs="Times New Roman"/>
          <w:sz w:val="24"/>
          <w:szCs w:val="24"/>
          <w:lang w:val="en-US"/>
        </w:rPr>
      </w:pPr>
      <w:r w:rsidRPr="000A3F53">
        <w:rPr>
          <w:rFonts w:ascii="Times New Roman" w:hAnsi="Times New Roman" w:cs="Times New Roman"/>
          <w:sz w:val="24"/>
          <w:szCs w:val="24"/>
          <w:lang w:val="en-US"/>
        </w:rPr>
        <w:t xml:space="preserve">4.1.7. at the time of entry into force of this Agreement, the Author is not aware of the rights of third parties that could be violated by granting </w:t>
      </w:r>
      <w:r>
        <w:rPr>
          <w:rFonts w:ascii="Times New Roman" w:hAnsi="Times New Roman" w:cs="Times New Roman"/>
          <w:sz w:val="24"/>
          <w:szCs w:val="24"/>
          <w:lang w:val="en-US"/>
        </w:rPr>
        <w:t>the</w:t>
      </w:r>
      <w:r w:rsidRPr="000A3F53">
        <w:rPr>
          <w:rFonts w:ascii="Times New Roman" w:hAnsi="Times New Roman" w:cs="Times New Roman"/>
          <w:sz w:val="24"/>
          <w:szCs w:val="24"/>
          <w:lang w:val="en-US"/>
        </w:rPr>
        <w:t xml:space="preserve"> exclusive license to use the Article under the Agreement.</w:t>
      </w:r>
    </w:p>
    <w:p w14:paraId="65779481" w14:textId="77777777" w:rsidR="008D57B6" w:rsidRDefault="008D57B6" w:rsidP="00460D03">
      <w:pPr>
        <w:rPr>
          <w:rFonts w:ascii="Times New Roman" w:hAnsi="Times New Roman" w:cs="Times New Roman"/>
          <w:sz w:val="24"/>
          <w:szCs w:val="24"/>
          <w:lang w:val="en-US"/>
        </w:rPr>
      </w:pPr>
      <w:r w:rsidRPr="008D57B6">
        <w:rPr>
          <w:rFonts w:ascii="Times New Roman" w:hAnsi="Times New Roman" w:cs="Times New Roman"/>
          <w:sz w:val="24"/>
          <w:szCs w:val="24"/>
          <w:lang w:val="en-US"/>
        </w:rPr>
        <w:t>4.2. The Licensee guarantees compliance with the legitimate interests and personal non-property rights of the Author.</w:t>
      </w:r>
    </w:p>
    <w:p w14:paraId="37890D4D" w14:textId="77777777" w:rsidR="008D57B6" w:rsidRPr="008D57B6" w:rsidRDefault="008D57B6" w:rsidP="008D57B6">
      <w:pPr>
        <w:rPr>
          <w:rFonts w:ascii="Times New Roman" w:hAnsi="Times New Roman" w:cs="Times New Roman"/>
          <w:sz w:val="24"/>
          <w:szCs w:val="24"/>
          <w:lang w:val="en-US"/>
        </w:rPr>
      </w:pPr>
      <w:r w:rsidRPr="008D57B6">
        <w:rPr>
          <w:rFonts w:ascii="Times New Roman" w:hAnsi="Times New Roman" w:cs="Times New Roman"/>
          <w:sz w:val="24"/>
          <w:szCs w:val="24"/>
          <w:lang w:val="en-US"/>
        </w:rPr>
        <w:t>5. INFORMATION ACCESS MODE</w:t>
      </w:r>
    </w:p>
    <w:p w14:paraId="1FD02727" w14:textId="77777777" w:rsidR="008D57B6" w:rsidRDefault="008D57B6" w:rsidP="008D57B6">
      <w:pPr>
        <w:rPr>
          <w:rFonts w:ascii="Times New Roman" w:hAnsi="Times New Roman" w:cs="Times New Roman"/>
          <w:sz w:val="24"/>
          <w:szCs w:val="24"/>
          <w:lang w:val="en-US"/>
        </w:rPr>
      </w:pPr>
      <w:r w:rsidRPr="008D57B6">
        <w:rPr>
          <w:rFonts w:ascii="Times New Roman" w:hAnsi="Times New Roman" w:cs="Times New Roman"/>
          <w:sz w:val="24"/>
          <w:szCs w:val="24"/>
          <w:lang w:val="en-US"/>
        </w:rPr>
        <w:t>5.1. In order to implement the Agreement, the Parties undertake to be guided by the following principles of access and use of information and data obtained during its execution:</w:t>
      </w:r>
    </w:p>
    <w:p w14:paraId="0F7AD764" w14:textId="77777777" w:rsidR="00B63663" w:rsidRDefault="00B63663" w:rsidP="008D57B6">
      <w:pPr>
        <w:rPr>
          <w:rFonts w:ascii="Times New Roman" w:hAnsi="Times New Roman" w:cs="Times New Roman"/>
          <w:sz w:val="24"/>
          <w:szCs w:val="24"/>
          <w:lang w:val="en-US"/>
        </w:rPr>
      </w:pPr>
      <w:r w:rsidRPr="00B63663">
        <w:rPr>
          <w:rFonts w:ascii="Times New Roman" w:hAnsi="Times New Roman" w:cs="Times New Roman"/>
          <w:sz w:val="24"/>
          <w:szCs w:val="24"/>
          <w:lang w:val="en-US"/>
        </w:rPr>
        <w:t xml:space="preserve">5.1.1. </w:t>
      </w:r>
      <w:r w:rsidR="00830767">
        <w:rPr>
          <w:rFonts w:ascii="Times New Roman" w:hAnsi="Times New Roman" w:cs="Times New Roman"/>
          <w:sz w:val="24"/>
          <w:szCs w:val="24"/>
          <w:lang w:val="en-US"/>
        </w:rPr>
        <w:t xml:space="preserve">to </w:t>
      </w:r>
      <w:r w:rsidRPr="00B63663">
        <w:rPr>
          <w:rFonts w:ascii="Times New Roman" w:hAnsi="Times New Roman" w:cs="Times New Roman"/>
          <w:sz w:val="24"/>
          <w:szCs w:val="24"/>
          <w:lang w:val="en-US"/>
        </w:rPr>
        <w:t>treat as confidential information of the other Party provided during the period of validity of the Agreement, with the exception of publicly available information;</w:t>
      </w:r>
    </w:p>
    <w:p w14:paraId="76A5D118" w14:textId="77777777" w:rsidR="00364EF1" w:rsidRDefault="00364EF1" w:rsidP="008D57B6">
      <w:pPr>
        <w:rPr>
          <w:rFonts w:ascii="Times New Roman" w:hAnsi="Times New Roman" w:cs="Times New Roman"/>
          <w:sz w:val="24"/>
          <w:szCs w:val="24"/>
          <w:lang w:val="en-US"/>
        </w:rPr>
      </w:pPr>
      <w:r w:rsidRPr="00364EF1">
        <w:rPr>
          <w:rFonts w:ascii="Times New Roman" w:hAnsi="Times New Roman" w:cs="Times New Roman"/>
          <w:sz w:val="24"/>
          <w:szCs w:val="24"/>
          <w:lang w:val="en-US"/>
        </w:rPr>
        <w:t xml:space="preserve">5.1.2. not </w:t>
      </w:r>
      <w:r w:rsidR="00830767">
        <w:rPr>
          <w:rFonts w:ascii="Times New Roman" w:hAnsi="Times New Roman" w:cs="Times New Roman"/>
          <w:sz w:val="24"/>
          <w:szCs w:val="24"/>
          <w:lang w:val="en-US"/>
        </w:rPr>
        <w:t xml:space="preserve">to </w:t>
      </w:r>
      <w:r w:rsidRPr="00364EF1">
        <w:rPr>
          <w:rFonts w:ascii="Times New Roman" w:hAnsi="Times New Roman" w:cs="Times New Roman"/>
          <w:sz w:val="24"/>
          <w:szCs w:val="24"/>
          <w:lang w:val="en-US"/>
        </w:rPr>
        <w:t>allow third parties to have access to all or part of the information, unless such access is required for the Licensee to carry out the activities of preparing, publishing and distributing the Article;</w:t>
      </w:r>
    </w:p>
    <w:p w14:paraId="525387A5" w14:textId="77777777" w:rsidR="00830767" w:rsidRDefault="00830767" w:rsidP="008D57B6">
      <w:pPr>
        <w:rPr>
          <w:rFonts w:ascii="Times New Roman" w:hAnsi="Times New Roman" w:cs="Times New Roman"/>
          <w:sz w:val="24"/>
          <w:szCs w:val="24"/>
          <w:lang w:val="en-US"/>
        </w:rPr>
      </w:pPr>
      <w:r w:rsidRPr="00830767">
        <w:rPr>
          <w:rFonts w:ascii="Times New Roman" w:hAnsi="Times New Roman" w:cs="Times New Roman"/>
          <w:sz w:val="24"/>
          <w:szCs w:val="24"/>
          <w:lang w:val="en-US"/>
        </w:rPr>
        <w:t>5.1.3. not to publish or use such information under any pretext without the consent of the other Party.</w:t>
      </w:r>
    </w:p>
    <w:p w14:paraId="69879D94" w14:textId="77777777" w:rsidR="0098325B" w:rsidRDefault="0098325B" w:rsidP="008D57B6">
      <w:pPr>
        <w:rPr>
          <w:rFonts w:ascii="Times New Roman" w:hAnsi="Times New Roman" w:cs="Times New Roman"/>
          <w:sz w:val="24"/>
          <w:szCs w:val="24"/>
          <w:lang w:val="en-US"/>
        </w:rPr>
      </w:pPr>
      <w:r w:rsidRPr="0098325B">
        <w:rPr>
          <w:rFonts w:ascii="Times New Roman" w:hAnsi="Times New Roman" w:cs="Times New Roman"/>
          <w:sz w:val="24"/>
          <w:szCs w:val="24"/>
          <w:lang w:val="en-US"/>
        </w:rPr>
        <w:t xml:space="preserve">5.2. The </w:t>
      </w:r>
      <w:r w:rsidR="00C62A06">
        <w:rPr>
          <w:rFonts w:ascii="Times New Roman" w:hAnsi="Times New Roman" w:cs="Times New Roman"/>
          <w:sz w:val="24"/>
          <w:szCs w:val="24"/>
          <w:lang w:val="en-US"/>
        </w:rPr>
        <w:t>P</w:t>
      </w:r>
      <w:r w:rsidRPr="0098325B">
        <w:rPr>
          <w:rFonts w:ascii="Times New Roman" w:hAnsi="Times New Roman" w:cs="Times New Roman"/>
          <w:sz w:val="24"/>
          <w:szCs w:val="24"/>
          <w:lang w:val="en-US"/>
        </w:rPr>
        <w:t xml:space="preserve">arties must refrain from disclosing any confidential information they have received from other parties. This provision does not prevent the </w:t>
      </w:r>
      <w:r w:rsidR="008D17BD">
        <w:rPr>
          <w:rFonts w:ascii="Times New Roman" w:hAnsi="Times New Roman" w:cs="Times New Roman"/>
          <w:sz w:val="24"/>
          <w:szCs w:val="24"/>
          <w:lang w:val="en-US"/>
        </w:rPr>
        <w:t>sharing</w:t>
      </w:r>
      <w:r w:rsidRPr="0098325B">
        <w:rPr>
          <w:rFonts w:ascii="Times New Roman" w:hAnsi="Times New Roman" w:cs="Times New Roman"/>
          <w:sz w:val="24"/>
          <w:szCs w:val="24"/>
          <w:lang w:val="en-US"/>
        </w:rPr>
        <w:t xml:space="preserve"> of confidential information at the request of government authorities in accordance with current legislation.</w:t>
      </w:r>
    </w:p>
    <w:p w14:paraId="12B53267" w14:textId="77777777" w:rsidR="005A70BA" w:rsidRPr="00AE3E29" w:rsidRDefault="005A70BA" w:rsidP="008D57B6">
      <w:pPr>
        <w:rPr>
          <w:rFonts w:ascii="Times New Roman" w:hAnsi="Times New Roman" w:cs="Times New Roman"/>
          <w:sz w:val="24"/>
          <w:szCs w:val="24"/>
          <w:lang w:val="en-US"/>
        </w:rPr>
      </w:pPr>
      <w:r w:rsidRPr="005A70BA">
        <w:rPr>
          <w:rFonts w:ascii="Times New Roman" w:hAnsi="Times New Roman" w:cs="Times New Roman"/>
          <w:sz w:val="24"/>
          <w:szCs w:val="24"/>
          <w:lang w:val="en-US"/>
        </w:rPr>
        <w:t xml:space="preserve">5.3. The Parties are obliged to immediately notify each other of any circumstances relevant to the execution of the Agreement, including cases of protection of business reputation pending in the courts, as well as commissions for violation of ethics rules created and operating on the basis of </w:t>
      </w:r>
      <w:r w:rsidRPr="005A70BA">
        <w:rPr>
          <w:rFonts w:ascii="Times New Roman" w:hAnsi="Times New Roman" w:cs="Times New Roman"/>
          <w:sz w:val="24"/>
          <w:szCs w:val="24"/>
          <w:lang w:val="en-US"/>
        </w:rPr>
        <w:lastRenderedPageBreak/>
        <w:t>Russian and foreign organizations and government bodies authorities</w:t>
      </w:r>
      <w:r>
        <w:rPr>
          <w:rFonts w:ascii="Times New Roman" w:hAnsi="Times New Roman" w:cs="Times New Roman"/>
          <w:sz w:val="24"/>
          <w:szCs w:val="24"/>
          <w:lang w:val="en-US"/>
        </w:rPr>
        <w:t>,</w:t>
      </w:r>
      <w:r w:rsidRPr="005A70BA">
        <w:rPr>
          <w:rFonts w:ascii="Times New Roman" w:hAnsi="Times New Roman" w:cs="Times New Roman"/>
          <w:sz w:val="24"/>
          <w:szCs w:val="24"/>
          <w:lang w:val="en-US"/>
        </w:rPr>
        <w:t xml:space="preserve"> and directly related to compliance with the terms of the Agreement.</w:t>
      </w:r>
    </w:p>
    <w:p w14:paraId="4C5B41A7" w14:textId="77777777" w:rsidR="00D311EA" w:rsidRDefault="00606015" w:rsidP="008D57B6">
      <w:pPr>
        <w:rPr>
          <w:lang w:val="en-US"/>
        </w:rPr>
      </w:pPr>
      <w:r w:rsidRPr="00606015">
        <w:rPr>
          <w:rFonts w:ascii="Times New Roman" w:hAnsi="Times New Roman" w:cs="Times New Roman"/>
          <w:sz w:val="24"/>
          <w:szCs w:val="24"/>
          <w:lang w:val="en-US"/>
        </w:rPr>
        <w:t xml:space="preserve">5.4. The rights to the methods, concepts and ideas developed and applied by the Author </w:t>
      </w:r>
      <w:r>
        <w:rPr>
          <w:rFonts w:ascii="Times New Roman" w:hAnsi="Times New Roman" w:cs="Times New Roman"/>
          <w:sz w:val="24"/>
          <w:szCs w:val="24"/>
          <w:lang w:val="en-US"/>
        </w:rPr>
        <w:t>and</w:t>
      </w:r>
      <w:r w:rsidRPr="00606015">
        <w:rPr>
          <w:rFonts w:ascii="Times New Roman" w:hAnsi="Times New Roman" w:cs="Times New Roman"/>
          <w:sz w:val="24"/>
          <w:szCs w:val="24"/>
          <w:lang w:val="en-US"/>
        </w:rPr>
        <w:t xml:space="preserve"> reflected in the Article are not transferable to the Licensee’s employees, who, by virtue of their official duties and on the basis of the Agreement, are involved in its execution.</w:t>
      </w:r>
      <w:r w:rsidR="00B93930" w:rsidRPr="00B93930">
        <w:rPr>
          <w:lang w:val="en-US"/>
        </w:rPr>
        <w:t xml:space="preserve"> </w:t>
      </w:r>
      <w:r w:rsidR="00B93930" w:rsidRPr="00B93930">
        <w:rPr>
          <w:rFonts w:ascii="Times New Roman" w:hAnsi="Times New Roman" w:cs="Times New Roman"/>
          <w:sz w:val="24"/>
          <w:szCs w:val="24"/>
          <w:lang w:val="en-US"/>
        </w:rPr>
        <w:t>Any use of these objects of legal relations is impossible for economic, personal and other purposes, unless the Author consents to their use or disposal in the manner established by the Agreement or the legislation of the Russian Federation.</w:t>
      </w:r>
      <w:r w:rsidR="00D311EA" w:rsidRPr="00D311EA">
        <w:rPr>
          <w:lang w:val="en-US"/>
        </w:rPr>
        <w:t xml:space="preserve"> </w:t>
      </w:r>
    </w:p>
    <w:p w14:paraId="63F29243" w14:textId="77777777" w:rsidR="00606015" w:rsidRDefault="00D311EA" w:rsidP="008D57B6">
      <w:pPr>
        <w:rPr>
          <w:rFonts w:ascii="Times New Roman" w:hAnsi="Times New Roman" w:cs="Times New Roman"/>
          <w:sz w:val="24"/>
          <w:szCs w:val="24"/>
          <w:lang w:val="en-US"/>
        </w:rPr>
      </w:pPr>
      <w:r w:rsidRPr="00D311EA">
        <w:rPr>
          <w:rFonts w:ascii="Times New Roman" w:hAnsi="Times New Roman" w:cs="Times New Roman"/>
          <w:sz w:val="24"/>
          <w:szCs w:val="24"/>
          <w:lang w:val="en-US"/>
        </w:rPr>
        <w:t xml:space="preserve">5.5. The transfer of rights to the objects established by </w:t>
      </w:r>
      <w:r w:rsidR="00921EE0">
        <w:rPr>
          <w:rFonts w:ascii="Times New Roman" w:hAnsi="Times New Roman" w:cs="Times New Roman"/>
          <w:sz w:val="24"/>
          <w:szCs w:val="24"/>
          <w:lang w:val="en-US"/>
        </w:rPr>
        <w:t>C</w:t>
      </w:r>
      <w:r w:rsidRPr="00D311EA">
        <w:rPr>
          <w:rFonts w:ascii="Times New Roman" w:hAnsi="Times New Roman" w:cs="Times New Roman"/>
          <w:sz w:val="24"/>
          <w:szCs w:val="24"/>
          <w:lang w:val="en-US"/>
        </w:rPr>
        <w:t>lause 5.4 of the Agreement is carried out solely on the basis of the consent of the Author, expressed in writing and contained in a separate or additional agreement signed by the Parties.</w:t>
      </w:r>
    </w:p>
    <w:p w14:paraId="6BE1F213" w14:textId="77777777" w:rsidR="00F542EA" w:rsidRDefault="00F542EA" w:rsidP="008D57B6">
      <w:pPr>
        <w:rPr>
          <w:rFonts w:ascii="Times New Roman" w:hAnsi="Times New Roman" w:cs="Times New Roman"/>
          <w:sz w:val="24"/>
          <w:szCs w:val="24"/>
          <w:lang w:val="en-US"/>
        </w:rPr>
      </w:pPr>
      <w:r w:rsidRPr="00F542EA">
        <w:rPr>
          <w:rFonts w:ascii="Times New Roman" w:hAnsi="Times New Roman" w:cs="Times New Roman"/>
          <w:sz w:val="24"/>
          <w:szCs w:val="24"/>
          <w:lang w:val="en-US"/>
        </w:rPr>
        <w:t xml:space="preserve">5.6. The </w:t>
      </w:r>
      <w:r>
        <w:rPr>
          <w:rFonts w:ascii="Times New Roman" w:hAnsi="Times New Roman" w:cs="Times New Roman"/>
          <w:sz w:val="24"/>
          <w:szCs w:val="24"/>
          <w:lang w:val="en-US"/>
        </w:rPr>
        <w:t>P</w:t>
      </w:r>
      <w:r w:rsidRPr="00F542EA">
        <w:rPr>
          <w:rFonts w:ascii="Times New Roman" w:hAnsi="Times New Roman" w:cs="Times New Roman"/>
          <w:sz w:val="24"/>
          <w:szCs w:val="24"/>
          <w:lang w:val="en-US"/>
        </w:rPr>
        <w:t>arty that violates the provisions of this section of the Agreement is subject to liability in accordance with the current legislation and the Agreement.</w:t>
      </w:r>
      <w:r w:rsidR="00AC189F" w:rsidRPr="00AC189F">
        <w:rPr>
          <w:lang w:val="en-US"/>
        </w:rPr>
        <w:t xml:space="preserve"> </w:t>
      </w:r>
      <w:r w:rsidR="00AC189F" w:rsidRPr="00AC189F">
        <w:rPr>
          <w:rFonts w:ascii="Times New Roman" w:hAnsi="Times New Roman" w:cs="Times New Roman"/>
          <w:sz w:val="24"/>
          <w:szCs w:val="24"/>
          <w:lang w:val="en-US"/>
        </w:rPr>
        <w:t>In this case, losses subject to compensation are determined based on the damage caused to the Author’s business reputation and the amount of income that the Author could receive in the process of using the objects of legal relations listed in the provisions of this section of the Agreement.</w:t>
      </w:r>
    </w:p>
    <w:p w14:paraId="5610A5A8" w14:textId="77777777" w:rsidR="001B7882" w:rsidRDefault="001B7882" w:rsidP="008D57B6">
      <w:pPr>
        <w:rPr>
          <w:rFonts w:ascii="Times New Roman" w:hAnsi="Times New Roman" w:cs="Times New Roman"/>
          <w:sz w:val="24"/>
          <w:szCs w:val="24"/>
          <w:lang w:val="en-US"/>
        </w:rPr>
      </w:pPr>
      <w:r w:rsidRPr="001B7882">
        <w:rPr>
          <w:rFonts w:ascii="Times New Roman" w:hAnsi="Times New Roman" w:cs="Times New Roman"/>
          <w:sz w:val="24"/>
          <w:szCs w:val="24"/>
          <w:lang w:val="en-US"/>
        </w:rPr>
        <w:t>5.7. Compensation for damage caused to the business reputation of the relevant Party, as well as moral damage caused to the creators of the objects of legal relations listed in this section of the Agreement,</w:t>
      </w:r>
      <w:r w:rsidR="005F3AF2">
        <w:rPr>
          <w:rFonts w:ascii="Times New Roman" w:hAnsi="Times New Roman" w:cs="Times New Roman"/>
          <w:sz w:val="24"/>
          <w:szCs w:val="24"/>
          <w:lang w:val="en-US"/>
        </w:rPr>
        <w:t xml:space="preserve"> is</w:t>
      </w:r>
      <w:r w:rsidR="005F3AF2" w:rsidRPr="005F3AF2">
        <w:rPr>
          <w:lang w:val="en-US"/>
        </w:rPr>
        <w:t xml:space="preserve"> </w:t>
      </w:r>
      <w:r w:rsidR="005F3AF2" w:rsidRPr="005F3AF2">
        <w:rPr>
          <w:rFonts w:ascii="Times New Roman" w:hAnsi="Times New Roman" w:cs="Times New Roman"/>
          <w:sz w:val="24"/>
          <w:szCs w:val="24"/>
          <w:lang w:val="en-US"/>
        </w:rPr>
        <w:t>carried out in the manner and to the extent established by the legislation of the Russian Federation</w:t>
      </w:r>
      <w:r w:rsidR="005F3AF2">
        <w:rPr>
          <w:rFonts w:ascii="Times New Roman" w:hAnsi="Times New Roman" w:cs="Times New Roman"/>
          <w:sz w:val="24"/>
          <w:szCs w:val="24"/>
          <w:lang w:val="en-US"/>
        </w:rPr>
        <w:t>,</w:t>
      </w:r>
      <w:r w:rsidR="005F3AF2" w:rsidRPr="005F3AF2">
        <w:rPr>
          <w:rFonts w:ascii="Times New Roman" w:hAnsi="Times New Roman" w:cs="Times New Roman"/>
          <w:sz w:val="24"/>
          <w:szCs w:val="24"/>
          <w:lang w:val="en-US"/>
        </w:rPr>
        <w:t xml:space="preserve"> and the provisions of contracts and agreements concluded by the Parties and providing for liability for harm and compensation for losses.</w:t>
      </w:r>
    </w:p>
    <w:p w14:paraId="57B00774" w14:textId="77777777" w:rsidR="008E5C55" w:rsidRPr="008E5C55" w:rsidRDefault="008E5C55" w:rsidP="008E5C55">
      <w:pPr>
        <w:rPr>
          <w:rFonts w:ascii="Times New Roman" w:hAnsi="Times New Roman" w:cs="Times New Roman"/>
          <w:sz w:val="24"/>
          <w:szCs w:val="24"/>
          <w:lang w:val="en-US"/>
        </w:rPr>
      </w:pPr>
      <w:r w:rsidRPr="008E5C55">
        <w:rPr>
          <w:rFonts w:ascii="Times New Roman" w:hAnsi="Times New Roman" w:cs="Times New Roman"/>
          <w:sz w:val="24"/>
          <w:szCs w:val="24"/>
          <w:lang w:val="en-US"/>
        </w:rPr>
        <w:t xml:space="preserve">6. CONDITIONS OF </w:t>
      </w:r>
      <w:r>
        <w:rPr>
          <w:rFonts w:ascii="Times New Roman" w:hAnsi="Times New Roman" w:cs="Times New Roman"/>
          <w:sz w:val="24"/>
          <w:szCs w:val="24"/>
          <w:lang w:val="en-US"/>
        </w:rPr>
        <w:t>AGREEMENT</w:t>
      </w:r>
    </w:p>
    <w:p w14:paraId="171ADCC9" w14:textId="77777777" w:rsidR="008E5C55" w:rsidRDefault="008E5C55" w:rsidP="008E5C55">
      <w:pPr>
        <w:rPr>
          <w:rFonts w:ascii="Times New Roman" w:hAnsi="Times New Roman" w:cs="Times New Roman"/>
          <w:sz w:val="24"/>
          <w:szCs w:val="24"/>
          <w:lang w:val="en-US"/>
        </w:rPr>
      </w:pPr>
      <w:r>
        <w:rPr>
          <w:rFonts w:ascii="Times New Roman" w:hAnsi="Times New Roman" w:cs="Times New Roman"/>
          <w:sz w:val="24"/>
          <w:szCs w:val="24"/>
          <w:lang w:val="en-US"/>
        </w:rPr>
        <w:t xml:space="preserve">6.1. The Agreement is a </w:t>
      </w:r>
      <w:r w:rsidRPr="008E5C55">
        <w:rPr>
          <w:rFonts w:ascii="Times New Roman" w:hAnsi="Times New Roman" w:cs="Times New Roman"/>
          <w:sz w:val="24"/>
          <w:szCs w:val="24"/>
          <w:lang w:val="en-US"/>
        </w:rPr>
        <w:t xml:space="preserve">contract of adhesion, </w:t>
      </w:r>
      <w:r>
        <w:rPr>
          <w:rFonts w:ascii="Times New Roman" w:hAnsi="Times New Roman" w:cs="Times New Roman"/>
          <w:sz w:val="24"/>
          <w:szCs w:val="24"/>
          <w:lang w:val="en-US"/>
        </w:rPr>
        <w:t>its</w:t>
      </w:r>
      <w:r w:rsidRPr="008E5C55">
        <w:rPr>
          <w:rFonts w:ascii="Times New Roman" w:hAnsi="Times New Roman" w:cs="Times New Roman"/>
          <w:sz w:val="24"/>
          <w:szCs w:val="24"/>
          <w:lang w:val="en-US"/>
        </w:rPr>
        <w:t xml:space="preserve"> terms are determined by the Licensee, and </w:t>
      </w:r>
      <w:r>
        <w:rPr>
          <w:rFonts w:ascii="Times New Roman" w:hAnsi="Times New Roman" w:cs="Times New Roman"/>
          <w:sz w:val="24"/>
          <w:szCs w:val="24"/>
          <w:lang w:val="en-US"/>
        </w:rPr>
        <w:t xml:space="preserve">it </w:t>
      </w:r>
      <w:r w:rsidRPr="008E5C55">
        <w:rPr>
          <w:rFonts w:ascii="Times New Roman" w:hAnsi="Times New Roman" w:cs="Times New Roman"/>
          <w:sz w:val="24"/>
          <w:szCs w:val="24"/>
          <w:lang w:val="en-US"/>
        </w:rPr>
        <w:t>can be signed by the Author only by acceding to this Agreement as a whole.</w:t>
      </w:r>
    </w:p>
    <w:p w14:paraId="7C94D738" w14:textId="6CB22180" w:rsidR="00555A00" w:rsidRDefault="00555A00" w:rsidP="008E5C55">
      <w:pPr>
        <w:rPr>
          <w:rFonts w:ascii="Times New Roman" w:hAnsi="Times New Roman" w:cs="Times New Roman"/>
          <w:sz w:val="24"/>
          <w:szCs w:val="24"/>
          <w:lang w:val="en-US"/>
        </w:rPr>
      </w:pPr>
      <w:r w:rsidRPr="00555A00">
        <w:rPr>
          <w:rFonts w:ascii="Times New Roman" w:hAnsi="Times New Roman" w:cs="Times New Roman"/>
          <w:sz w:val="24"/>
          <w:szCs w:val="24"/>
          <w:lang w:val="en-US"/>
        </w:rPr>
        <w:t xml:space="preserve">6.2. Mandatory parts of the </w:t>
      </w:r>
      <w:r>
        <w:rPr>
          <w:rFonts w:ascii="Times New Roman" w:hAnsi="Times New Roman" w:cs="Times New Roman"/>
          <w:sz w:val="24"/>
          <w:szCs w:val="24"/>
          <w:lang w:val="en-US"/>
        </w:rPr>
        <w:t>A</w:t>
      </w:r>
      <w:r w:rsidRPr="00555A00">
        <w:rPr>
          <w:rFonts w:ascii="Times New Roman" w:hAnsi="Times New Roman" w:cs="Times New Roman"/>
          <w:sz w:val="24"/>
          <w:szCs w:val="24"/>
          <w:lang w:val="en-US"/>
        </w:rPr>
        <w:t xml:space="preserve">greement are the following: Application for submission of </w:t>
      </w:r>
      <w:r>
        <w:rPr>
          <w:rFonts w:ascii="Times New Roman" w:hAnsi="Times New Roman" w:cs="Times New Roman"/>
          <w:sz w:val="24"/>
          <w:szCs w:val="24"/>
          <w:lang w:val="en-US"/>
        </w:rPr>
        <w:t>the</w:t>
      </w:r>
      <w:r w:rsidRPr="00555A0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555A00">
        <w:rPr>
          <w:rFonts w:ascii="Times New Roman" w:hAnsi="Times New Roman" w:cs="Times New Roman"/>
          <w:sz w:val="24"/>
          <w:szCs w:val="24"/>
          <w:lang w:val="en-US"/>
        </w:rPr>
        <w:t>rticle to the</w:t>
      </w:r>
      <w:r w:rsidRPr="00555A00">
        <w:rPr>
          <w:lang w:val="en-US"/>
        </w:rPr>
        <w:t xml:space="preserve"> </w:t>
      </w:r>
      <w:r w:rsidR="000C481C" w:rsidRPr="00555A00">
        <w:rPr>
          <w:rFonts w:ascii="Times New Roman" w:hAnsi="Times New Roman" w:cs="Times New Roman"/>
          <w:sz w:val="24"/>
          <w:szCs w:val="24"/>
          <w:lang w:val="en-US"/>
        </w:rPr>
        <w:t>j</w:t>
      </w:r>
      <w:r w:rsidRPr="00555A00">
        <w:rPr>
          <w:rFonts w:ascii="Times New Roman" w:hAnsi="Times New Roman" w:cs="Times New Roman"/>
          <w:sz w:val="24"/>
          <w:szCs w:val="24"/>
          <w:lang w:val="en-US"/>
        </w:rPr>
        <w:t>ournal "</w:t>
      </w:r>
      <w:r w:rsidR="000C481C" w:rsidRPr="000C481C">
        <w:rPr>
          <w:rFonts w:ascii="Times New Roman" w:hAnsi="Times New Roman" w:cs="Times New Roman"/>
          <w:sz w:val="24"/>
          <w:szCs w:val="24"/>
          <w:lang w:val="en-US"/>
        </w:rPr>
        <w:t>Transplantologiya. The Russian Journal of Transplantation</w:t>
      </w:r>
      <w:r w:rsidRPr="000C481C">
        <w:rPr>
          <w:rFonts w:ascii="Times New Roman" w:hAnsi="Times New Roman" w:cs="Times New Roman"/>
          <w:sz w:val="24"/>
          <w:szCs w:val="24"/>
          <w:lang w:val="en-US"/>
        </w:rPr>
        <w:t>" (Appendix</w:t>
      </w:r>
      <w:r w:rsidRPr="00555A00">
        <w:rPr>
          <w:rFonts w:ascii="Times New Roman" w:hAnsi="Times New Roman" w:cs="Times New Roman"/>
          <w:sz w:val="24"/>
          <w:szCs w:val="24"/>
          <w:lang w:val="en-US"/>
        </w:rPr>
        <w:t xml:space="preserve"> 1)</w:t>
      </w:r>
      <w:r>
        <w:rPr>
          <w:rFonts w:ascii="Times New Roman" w:hAnsi="Times New Roman" w:cs="Times New Roman"/>
          <w:sz w:val="24"/>
          <w:szCs w:val="24"/>
          <w:lang w:val="en-US"/>
        </w:rPr>
        <w:t>,</w:t>
      </w:r>
      <w:r w:rsidRPr="00555A00">
        <w:rPr>
          <w:rFonts w:ascii="Times New Roman" w:hAnsi="Times New Roman" w:cs="Times New Roman"/>
          <w:sz w:val="24"/>
          <w:szCs w:val="24"/>
          <w:lang w:val="en-US"/>
        </w:rPr>
        <w:t xml:space="preserve"> and referral documents from affiliated institutions of the Author of the Article.</w:t>
      </w:r>
    </w:p>
    <w:p w14:paraId="75117521" w14:textId="77777777" w:rsidR="002331E8" w:rsidRDefault="002331E8" w:rsidP="008E5C55">
      <w:pPr>
        <w:rPr>
          <w:rFonts w:ascii="Times New Roman" w:hAnsi="Times New Roman" w:cs="Times New Roman"/>
          <w:sz w:val="24"/>
          <w:szCs w:val="24"/>
          <w:lang w:val="en-US"/>
        </w:rPr>
      </w:pPr>
      <w:r w:rsidRPr="002331E8">
        <w:rPr>
          <w:rFonts w:ascii="Times New Roman" w:hAnsi="Times New Roman" w:cs="Times New Roman"/>
          <w:sz w:val="24"/>
          <w:szCs w:val="24"/>
          <w:lang w:val="en-US"/>
        </w:rPr>
        <w:t>6.3. By signing the agreement, the Author consents to the processing and storage of personal data by the Licensee in accordance with Federal Law No. 152-FZ of July 27, 2006 “On Personal Data” during the period from the conclusion of this Agreement until the termination of the obligations of the Parties under this Agreement.</w:t>
      </w:r>
    </w:p>
    <w:p w14:paraId="39C76182" w14:textId="77777777" w:rsidR="000F6539" w:rsidRDefault="000F6539" w:rsidP="008E5C55">
      <w:pPr>
        <w:rPr>
          <w:rFonts w:ascii="Times New Roman" w:hAnsi="Times New Roman" w:cs="Times New Roman"/>
          <w:sz w:val="24"/>
          <w:szCs w:val="24"/>
          <w:lang w:val="en-US"/>
        </w:rPr>
      </w:pPr>
      <w:r w:rsidRPr="000F6539">
        <w:rPr>
          <w:rFonts w:ascii="Times New Roman" w:hAnsi="Times New Roman" w:cs="Times New Roman"/>
          <w:sz w:val="24"/>
          <w:szCs w:val="24"/>
          <w:lang w:val="en-US"/>
        </w:rPr>
        <w:t xml:space="preserve">6.3.1. The Author agrees to the Licensee’s processing of the following personal data of the Author: last name, first name, patronymic (the latter – if available); </w:t>
      </w:r>
      <w:r>
        <w:rPr>
          <w:rFonts w:ascii="Times New Roman" w:hAnsi="Times New Roman" w:cs="Times New Roman"/>
          <w:sz w:val="24"/>
          <w:szCs w:val="24"/>
          <w:lang w:val="en-US"/>
        </w:rPr>
        <w:t>d</w:t>
      </w:r>
      <w:r w:rsidRPr="000F6539">
        <w:rPr>
          <w:rFonts w:ascii="Times New Roman" w:hAnsi="Times New Roman" w:cs="Times New Roman"/>
          <w:sz w:val="24"/>
          <w:szCs w:val="24"/>
          <w:lang w:val="en-US"/>
        </w:rPr>
        <w:t xml:space="preserve">ate and place of birth; information about citizenship, details of identity documents; addresses of the place of registration and actual place of residence; E-mail address; contact phone number; places of work; academic degree and </w:t>
      </w:r>
      <w:r>
        <w:rPr>
          <w:rFonts w:ascii="Times New Roman" w:hAnsi="Times New Roman" w:cs="Times New Roman"/>
          <w:sz w:val="24"/>
          <w:szCs w:val="24"/>
          <w:lang w:val="en-US"/>
        </w:rPr>
        <w:t>status</w:t>
      </w:r>
      <w:r w:rsidRPr="000F6539">
        <w:rPr>
          <w:rFonts w:ascii="Times New Roman" w:hAnsi="Times New Roman" w:cs="Times New Roman"/>
          <w:sz w:val="24"/>
          <w:szCs w:val="24"/>
          <w:lang w:val="en-US"/>
        </w:rPr>
        <w:t xml:space="preserve">; </w:t>
      </w:r>
      <w:r w:rsidR="00A64E9F" w:rsidRPr="00A64E9F">
        <w:rPr>
          <w:rFonts w:ascii="Times New Roman" w:hAnsi="Times New Roman" w:cs="Times New Roman"/>
          <w:sz w:val="24"/>
          <w:szCs w:val="24"/>
          <w:lang w:val="en-US"/>
        </w:rPr>
        <w:t>Ope</w:t>
      </w:r>
      <w:r w:rsidR="00A64E9F">
        <w:rPr>
          <w:rFonts w:ascii="Times New Roman" w:hAnsi="Times New Roman" w:cs="Times New Roman"/>
          <w:sz w:val="24"/>
          <w:szCs w:val="24"/>
          <w:lang w:val="en-US"/>
        </w:rPr>
        <w:t>n Researcher and Contributor ID</w:t>
      </w:r>
      <w:r w:rsidR="00A64E9F" w:rsidRPr="00A64E9F">
        <w:rPr>
          <w:rFonts w:ascii="Times New Roman" w:hAnsi="Times New Roman" w:cs="Times New Roman"/>
          <w:sz w:val="24"/>
          <w:szCs w:val="24"/>
          <w:lang w:val="en-US"/>
        </w:rPr>
        <w:t xml:space="preserve"> </w:t>
      </w:r>
      <w:r w:rsidRPr="000F6539">
        <w:rPr>
          <w:rFonts w:ascii="Times New Roman" w:hAnsi="Times New Roman" w:cs="Times New Roman"/>
          <w:sz w:val="24"/>
          <w:szCs w:val="24"/>
          <w:lang w:val="en-US"/>
        </w:rPr>
        <w:t>(ORCID).</w:t>
      </w:r>
    </w:p>
    <w:p w14:paraId="30F48F12" w14:textId="77777777" w:rsidR="006259A1" w:rsidRDefault="006259A1" w:rsidP="008E5C55">
      <w:pPr>
        <w:rPr>
          <w:rFonts w:ascii="Times New Roman" w:hAnsi="Times New Roman" w:cs="Times New Roman"/>
          <w:sz w:val="24"/>
          <w:szCs w:val="24"/>
          <w:lang w:val="en-US"/>
        </w:rPr>
      </w:pPr>
      <w:r w:rsidRPr="006259A1">
        <w:rPr>
          <w:rFonts w:ascii="Times New Roman" w:hAnsi="Times New Roman" w:cs="Times New Roman"/>
          <w:sz w:val="24"/>
          <w:szCs w:val="24"/>
          <w:lang w:val="en-US"/>
        </w:rPr>
        <w:t>6.3.2. The Licensee has the right to process the specified personal data for the purpose of fulfilling this Agreement, including providing information and reference services to the Author.</w:t>
      </w:r>
      <w:r w:rsidR="001F2878" w:rsidRPr="001F2878">
        <w:rPr>
          <w:lang w:val="en-US"/>
        </w:rPr>
        <w:t xml:space="preserve"> </w:t>
      </w:r>
      <w:r w:rsidR="001F2878" w:rsidRPr="001F2878">
        <w:rPr>
          <w:rFonts w:ascii="Times New Roman" w:hAnsi="Times New Roman" w:cs="Times New Roman"/>
          <w:sz w:val="24"/>
          <w:szCs w:val="24"/>
          <w:lang w:val="en-US"/>
        </w:rPr>
        <w:t xml:space="preserve">Personal data </w:t>
      </w:r>
      <w:r w:rsidR="001F2878">
        <w:rPr>
          <w:rFonts w:ascii="Times New Roman" w:hAnsi="Times New Roman" w:cs="Times New Roman"/>
          <w:sz w:val="24"/>
          <w:szCs w:val="24"/>
          <w:lang w:val="en-US"/>
        </w:rPr>
        <w:t>p</w:t>
      </w:r>
      <w:r w:rsidR="001F2878" w:rsidRPr="001F2878">
        <w:rPr>
          <w:rFonts w:ascii="Times New Roman" w:hAnsi="Times New Roman" w:cs="Times New Roman"/>
          <w:sz w:val="24"/>
          <w:szCs w:val="24"/>
          <w:lang w:val="en-US"/>
        </w:rPr>
        <w:t>rocessing refers to actions (operations) with personal data, including collection, creation, recording, accumulation, clarification (updating, changing, adding), extraction, copying, use, transfer, distribution, provision of access, placement, systematization, archiving, storage, depersonalization, blocking, deletion and destruction.</w:t>
      </w:r>
    </w:p>
    <w:p w14:paraId="31216D06" w14:textId="77777777" w:rsidR="00025347" w:rsidRDefault="00025347" w:rsidP="008E5C55">
      <w:pPr>
        <w:rPr>
          <w:rFonts w:ascii="Times New Roman" w:hAnsi="Times New Roman" w:cs="Times New Roman"/>
          <w:sz w:val="24"/>
          <w:szCs w:val="24"/>
          <w:lang w:val="en-US"/>
        </w:rPr>
      </w:pPr>
      <w:r w:rsidRPr="00025347">
        <w:rPr>
          <w:rFonts w:ascii="Times New Roman" w:hAnsi="Times New Roman" w:cs="Times New Roman"/>
          <w:sz w:val="24"/>
          <w:szCs w:val="24"/>
          <w:lang w:val="en-US"/>
        </w:rPr>
        <w:lastRenderedPageBreak/>
        <w:t xml:space="preserve">6.3.3. The actions provided for in </w:t>
      </w:r>
      <w:r>
        <w:rPr>
          <w:rFonts w:ascii="Times New Roman" w:hAnsi="Times New Roman" w:cs="Times New Roman"/>
          <w:sz w:val="24"/>
          <w:szCs w:val="24"/>
          <w:lang w:val="en-US"/>
        </w:rPr>
        <w:t>C</w:t>
      </w:r>
      <w:r w:rsidRPr="00025347">
        <w:rPr>
          <w:rFonts w:ascii="Times New Roman" w:hAnsi="Times New Roman" w:cs="Times New Roman"/>
          <w:sz w:val="24"/>
          <w:szCs w:val="24"/>
          <w:lang w:val="en-US"/>
        </w:rPr>
        <w:t xml:space="preserve">lause 6.3.2 of this Agreement are carried out in various ways, including through non-automated, exclusive automated, mixed </w:t>
      </w:r>
      <w:r>
        <w:rPr>
          <w:rFonts w:ascii="Times New Roman" w:hAnsi="Times New Roman" w:cs="Times New Roman"/>
          <w:sz w:val="24"/>
          <w:szCs w:val="24"/>
          <w:lang w:val="en-US"/>
        </w:rPr>
        <w:t>personal data processing</w:t>
      </w:r>
      <w:r w:rsidRPr="00025347">
        <w:rPr>
          <w:rFonts w:ascii="Times New Roman" w:hAnsi="Times New Roman" w:cs="Times New Roman"/>
          <w:sz w:val="24"/>
          <w:szCs w:val="24"/>
          <w:lang w:val="en-US"/>
        </w:rPr>
        <w:t xml:space="preserve"> and may involve the use of the Licensee’s official websites on the Internet, other private, state and municipal information resources, services, </w:t>
      </w:r>
      <w:r>
        <w:rPr>
          <w:rFonts w:ascii="Times New Roman" w:hAnsi="Times New Roman" w:cs="Times New Roman"/>
          <w:sz w:val="24"/>
          <w:szCs w:val="24"/>
          <w:lang w:val="en-US"/>
        </w:rPr>
        <w:t>as well as</w:t>
      </w:r>
      <w:r w:rsidRPr="00025347">
        <w:rPr>
          <w:rFonts w:ascii="Times New Roman" w:hAnsi="Times New Roman" w:cs="Times New Roman"/>
          <w:sz w:val="24"/>
          <w:szCs w:val="24"/>
          <w:lang w:val="en-US"/>
        </w:rPr>
        <w:t xml:space="preserve"> those listed in the table of </w:t>
      </w:r>
      <w:r>
        <w:rPr>
          <w:rFonts w:ascii="Times New Roman" w:hAnsi="Times New Roman" w:cs="Times New Roman"/>
          <w:sz w:val="24"/>
          <w:szCs w:val="24"/>
          <w:lang w:val="en-US"/>
        </w:rPr>
        <w:t>C</w:t>
      </w:r>
      <w:r w:rsidRPr="00025347">
        <w:rPr>
          <w:rFonts w:ascii="Times New Roman" w:hAnsi="Times New Roman" w:cs="Times New Roman"/>
          <w:sz w:val="24"/>
          <w:szCs w:val="24"/>
          <w:lang w:val="en-US"/>
        </w:rPr>
        <w:t>lause 6.3.3 of this Agreement.</w:t>
      </w:r>
    </w:p>
    <w:p w14:paraId="6A603D98" w14:textId="77777777" w:rsidR="000942C5" w:rsidRDefault="000942C5" w:rsidP="008E5C55">
      <w:pPr>
        <w:rPr>
          <w:rFonts w:ascii="Times New Roman" w:hAnsi="Times New Roman" w:cs="Times New Roman"/>
          <w:sz w:val="24"/>
          <w:szCs w:val="24"/>
          <w:lang w:val="en-US"/>
        </w:rPr>
      </w:pPr>
      <w:r>
        <w:rPr>
          <w:rFonts w:ascii="Times New Roman" w:hAnsi="Times New Roman" w:cs="Times New Roman"/>
          <w:sz w:val="24"/>
          <w:szCs w:val="24"/>
          <w:lang w:val="en-US"/>
        </w:rPr>
        <w:t>I</w:t>
      </w:r>
      <w:r w:rsidRPr="000942C5">
        <w:rPr>
          <w:rFonts w:ascii="Times New Roman" w:hAnsi="Times New Roman" w:cs="Times New Roman"/>
          <w:sz w:val="24"/>
          <w:szCs w:val="24"/>
          <w:lang w:val="en-US"/>
        </w:rPr>
        <w:t xml:space="preserve">nformation resources and services through which the Licensee will carry out mixed and automated personal data </w:t>
      </w:r>
      <w:r>
        <w:rPr>
          <w:rFonts w:ascii="Times New Roman" w:hAnsi="Times New Roman" w:cs="Times New Roman"/>
          <w:sz w:val="24"/>
          <w:szCs w:val="24"/>
          <w:lang w:val="en-US"/>
        </w:rPr>
        <w:t>processing are as follows</w:t>
      </w:r>
      <w:r w:rsidRPr="000942C5">
        <w:rPr>
          <w:rFonts w:ascii="Times New Roman" w:hAnsi="Times New Roman" w:cs="Times New Roman"/>
          <w:sz w:val="24"/>
          <w:szCs w:val="24"/>
          <w:lang w:val="en-US"/>
        </w:rPr>
        <w:t>:</w:t>
      </w:r>
    </w:p>
    <w:p w14:paraId="0927D5D3" w14:textId="77777777" w:rsidR="000942C5" w:rsidRPr="000942C5" w:rsidRDefault="000942C5" w:rsidP="000942C5">
      <w:pPr>
        <w:rPr>
          <w:rFonts w:ascii="Times New Roman" w:hAnsi="Times New Roman" w:cs="Times New Roman"/>
          <w:sz w:val="20"/>
          <w:szCs w:val="20"/>
          <w:lang w:val="en-US"/>
        </w:rPr>
      </w:pPr>
      <w:r w:rsidRPr="000942C5">
        <w:rPr>
          <w:rFonts w:ascii="Times New Roman" w:hAnsi="Times New Roman" w:cs="Times New Roman"/>
          <w:i/>
          <w:sz w:val="20"/>
          <w:szCs w:val="20"/>
          <w:lang w:val="en-US"/>
        </w:rPr>
        <w:t>Table</w:t>
      </w:r>
      <w:r w:rsidRPr="000942C5">
        <w:rPr>
          <w:rFonts w:ascii="Times New Roman" w:hAnsi="Times New Roman" w:cs="Times New Roman"/>
          <w:sz w:val="20"/>
          <w:szCs w:val="20"/>
          <w:lang w:val="en-US"/>
        </w:rPr>
        <w:t xml:space="preserve">. List of information resources and services used for personal data processing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6"/>
        <w:gridCol w:w="5099"/>
      </w:tblGrid>
      <w:tr w:rsidR="000942C5" w:rsidRPr="000942C5" w14:paraId="5DFA15BA" w14:textId="77777777" w:rsidTr="00092D14">
        <w:trPr>
          <w:trHeight w:val="315"/>
        </w:trPr>
        <w:tc>
          <w:tcPr>
            <w:tcW w:w="2272" w:type="pct"/>
            <w:shd w:val="clear" w:color="auto" w:fill="auto"/>
          </w:tcPr>
          <w:p w14:paraId="5842BED1" w14:textId="77777777" w:rsidR="000942C5" w:rsidRPr="000942C5" w:rsidRDefault="000942C5" w:rsidP="00092D14">
            <w:pPr>
              <w:pStyle w:val="ConsPlusNormal"/>
              <w:rPr>
                <w:b/>
                <w:bCs/>
                <w:sz w:val="20"/>
                <w:szCs w:val="20"/>
                <w:lang w:bidi="ru-RU"/>
              </w:rPr>
            </w:pPr>
            <w:r w:rsidRPr="000942C5">
              <w:rPr>
                <w:b/>
                <w:bCs/>
                <w:sz w:val="20"/>
                <w:szCs w:val="20"/>
                <w:lang w:bidi="ru-RU"/>
              </w:rPr>
              <w:t>Information resource/service</w:t>
            </w:r>
          </w:p>
        </w:tc>
        <w:tc>
          <w:tcPr>
            <w:tcW w:w="2728" w:type="pct"/>
            <w:shd w:val="clear" w:color="auto" w:fill="auto"/>
          </w:tcPr>
          <w:p w14:paraId="139F367D" w14:textId="77777777" w:rsidR="000942C5" w:rsidRPr="000942C5" w:rsidRDefault="000942C5" w:rsidP="00092D14">
            <w:pPr>
              <w:pStyle w:val="ConsPlusNormal"/>
              <w:rPr>
                <w:b/>
                <w:bCs/>
                <w:sz w:val="20"/>
                <w:szCs w:val="20"/>
                <w:lang w:val="en-US"/>
              </w:rPr>
            </w:pPr>
            <w:r w:rsidRPr="000942C5">
              <w:rPr>
                <w:b/>
                <w:bCs/>
                <w:sz w:val="20"/>
                <w:szCs w:val="20"/>
                <w:lang w:bidi="ru-RU"/>
              </w:rPr>
              <w:t>Actions with personal data</w:t>
            </w:r>
          </w:p>
        </w:tc>
      </w:tr>
      <w:tr w:rsidR="000942C5" w:rsidRPr="004970C1" w14:paraId="3FE113AB" w14:textId="77777777" w:rsidTr="00092D14">
        <w:trPr>
          <w:trHeight w:val="2922"/>
        </w:trPr>
        <w:tc>
          <w:tcPr>
            <w:tcW w:w="2272" w:type="pct"/>
            <w:shd w:val="clear" w:color="auto" w:fill="auto"/>
            <w:vAlign w:val="center"/>
          </w:tcPr>
          <w:p w14:paraId="5E2062E0" w14:textId="77777777" w:rsidR="000942C5" w:rsidRPr="000942C5" w:rsidRDefault="000942C5" w:rsidP="00092D14">
            <w:pPr>
              <w:pStyle w:val="ConsPlusNormal"/>
              <w:rPr>
                <w:sz w:val="20"/>
                <w:szCs w:val="20"/>
                <w:lang w:val="en-US" w:bidi="ru-RU"/>
              </w:rPr>
            </w:pPr>
            <w:r w:rsidRPr="000942C5">
              <w:rPr>
                <w:sz w:val="20"/>
                <w:szCs w:val="20"/>
                <w:lang w:val="en-US" w:bidi="ru-RU"/>
              </w:rPr>
              <w:t>RSCI (https://www.elibrary.ru)</w:t>
            </w:r>
          </w:p>
          <w:p w14:paraId="1B7E1135" w14:textId="77777777" w:rsidR="000942C5" w:rsidRPr="000942C5" w:rsidRDefault="000942C5" w:rsidP="00092D14">
            <w:pPr>
              <w:pStyle w:val="ConsPlusNormal"/>
              <w:rPr>
                <w:sz w:val="20"/>
                <w:szCs w:val="20"/>
                <w:lang w:val="en-US" w:bidi="ru-RU"/>
              </w:rPr>
            </w:pPr>
            <w:r w:rsidRPr="000942C5">
              <w:rPr>
                <w:sz w:val="20"/>
                <w:szCs w:val="20"/>
                <w:lang w:val="en-US" w:bidi="ru-RU"/>
              </w:rPr>
              <w:t>CyberLeninka (https://www.cyberleninka.ru)</w:t>
            </w:r>
          </w:p>
          <w:p w14:paraId="4E66CBF6" w14:textId="77777777" w:rsidR="000942C5" w:rsidRPr="000942C5" w:rsidRDefault="000942C5" w:rsidP="00092D14">
            <w:pPr>
              <w:pStyle w:val="ConsPlusNormal"/>
              <w:rPr>
                <w:sz w:val="20"/>
                <w:szCs w:val="20"/>
                <w:lang w:val="en-US" w:bidi="ru-RU"/>
              </w:rPr>
            </w:pPr>
            <w:r w:rsidRPr="000942C5">
              <w:rPr>
                <w:sz w:val="20"/>
                <w:szCs w:val="20"/>
                <w:lang w:val="en-US" w:bidi="ru-RU"/>
              </w:rPr>
              <w:t>RSL (https://www.rsl.ru)</w:t>
            </w:r>
          </w:p>
          <w:p w14:paraId="58AB6E90" w14:textId="77777777" w:rsidR="000942C5" w:rsidRPr="000942C5" w:rsidRDefault="000942C5" w:rsidP="00092D14">
            <w:pPr>
              <w:pStyle w:val="ConsPlusNormal"/>
              <w:rPr>
                <w:sz w:val="20"/>
                <w:szCs w:val="20"/>
                <w:lang w:val="en-US" w:bidi="ru-RU"/>
              </w:rPr>
            </w:pPr>
            <w:r w:rsidRPr="000942C5">
              <w:rPr>
                <w:sz w:val="20"/>
                <w:szCs w:val="20"/>
                <w:lang w:val="en-US" w:bidi="ru-RU"/>
              </w:rPr>
              <w:t>CrossRef (https://www.crossref.org)</w:t>
            </w:r>
          </w:p>
          <w:p w14:paraId="43BD6E1E" w14:textId="77777777" w:rsidR="000942C5" w:rsidRPr="000942C5" w:rsidRDefault="000942C5" w:rsidP="00092D14">
            <w:pPr>
              <w:pStyle w:val="ConsPlusNormal"/>
              <w:rPr>
                <w:sz w:val="20"/>
                <w:szCs w:val="20"/>
                <w:lang w:val="en-US" w:bidi="ru-RU"/>
              </w:rPr>
            </w:pPr>
            <w:r w:rsidRPr="000942C5">
              <w:rPr>
                <w:sz w:val="20"/>
                <w:szCs w:val="20"/>
                <w:lang w:val="en-US" w:bidi="ru-RU"/>
              </w:rPr>
              <w:t>DOAJ (https://www.doaj.org)</w:t>
            </w:r>
          </w:p>
          <w:p w14:paraId="55364CA3" w14:textId="77777777" w:rsidR="000942C5" w:rsidRPr="000942C5" w:rsidRDefault="000942C5" w:rsidP="00092D14">
            <w:pPr>
              <w:pStyle w:val="ConsPlusNormal"/>
              <w:rPr>
                <w:sz w:val="20"/>
                <w:szCs w:val="20"/>
                <w:lang w:val="en-US" w:bidi="ru-RU"/>
              </w:rPr>
            </w:pPr>
            <w:r w:rsidRPr="000942C5">
              <w:rPr>
                <w:sz w:val="20"/>
                <w:szCs w:val="20"/>
                <w:lang w:val="en-US" w:bidi="ru-RU"/>
              </w:rPr>
              <w:t>Scopus (https://www.scopus.com/)</w:t>
            </w:r>
          </w:p>
          <w:p w14:paraId="1F26FDF5" w14:textId="6CDB930E" w:rsidR="000942C5" w:rsidRPr="000942C5" w:rsidRDefault="000942C5" w:rsidP="00092D14">
            <w:pPr>
              <w:pStyle w:val="ConsPlusNormal"/>
              <w:rPr>
                <w:sz w:val="20"/>
                <w:szCs w:val="20"/>
                <w:lang w:val="en-US" w:bidi="ru-RU"/>
              </w:rPr>
            </w:pPr>
            <w:r w:rsidRPr="000942C5">
              <w:rPr>
                <w:sz w:val="20"/>
                <w:szCs w:val="20"/>
                <w:lang w:val="en-US" w:bidi="ru-RU"/>
              </w:rPr>
              <w:t>and others listed on the website of</w:t>
            </w:r>
            <w:r w:rsidRPr="000942C5">
              <w:rPr>
                <w:sz w:val="20"/>
                <w:szCs w:val="20"/>
                <w:lang w:val="en-US"/>
              </w:rPr>
              <w:t xml:space="preserve"> </w:t>
            </w:r>
            <w:r w:rsidRPr="000942C5">
              <w:rPr>
                <w:sz w:val="20"/>
                <w:szCs w:val="20"/>
                <w:lang w:val="en-US" w:bidi="ru-RU"/>
              </w:rPr>
              <w:t xml:space="preserve">the </w:t>
            </w:r>
            <w:r w:rsidR="000C481C" w:rsidRPr="000942C5">
              <w:rPr>
                <w:sz w:val="20"/>
                <w:szCs w:val="20"/>
                <w:lang w:val="en-US" w:bidi="ru-RU"/>
              </w:rPr>
              <w:t>j</w:t>
            </w:r>
            <w:r w:rsidRPr="000942C5">
              <w:rPr>
                <w:sz w:val="20"/>
                <w:szCs w:val="20"/>
                <w:lang w:val="en-US" w:bidi="ru-RU"/>
              </w:rPr>
              <w:t>ournal "</w:t>
            </w:r>
            <w:r w:rsidR="000C481C" w:rsidRPr="000C481C">
              <w:rPr>
                <w:sz w:val="20"/>
                <w:szCs w:val="20"/>
                <w:lang w:val="en-US" w:bidi="ru-RU"/>
              </w:rPr>
              <w:t>Transplantologiya. The Russian Journal of Transplantation</w:t>
            </w:r>
            <w:r w:rsidRPr="000942C5">
              <w:rPr>
                <w:sz w:val="20"/>
                <w:szCs w:val="20"/>
                <w:lang w:val="en-US" w:bidi="ru-RU"/>
              </w:rPr>
              <w:t>" (</w:t>
            </w:r>
            <w:r w:rsidR="000C481C" w:rsidRPr="000C481C">
              <w:rPr>
                <w:sz w:val="20"/>
                <w:szCs w:val="20"/>
                <w:lang w:val="en-US" w:bidi="ru-RU"/>
              </w:rPr>
              <w:t>https://www.jtransplantologiya.ru/jour/index</w:t>
            </w:r>
            <w:r w:rsidRPr="000942C5">
              <w:rPr>
                <w:sz w:val="20"/>
                <w:szCs w:val="20"/>
                <w:lang w:val="en-US" w:bidi="ru-RU"/>
              </w:rPr>
              <w:t>)</w:t>
            </w:r>
          </w:p>
        </w:tc>
        <w:tc>
          <w:tcPr>
            <w:tcW w:w="2728" w:type="pct"/>
            <w:shd w:val="clear" w:color="auto" w:fill="auto"/>
            <w:vAlign w:val="center"/>
          </w:tcPr>
          <w:p w14:paraId="35E95355" w14:textId="77777777" w:rsidR="000942C5" w:rsidRPr="000942C5" w:rsidRDefault="000942C5" w:rsidP="00092D14">
            <w:pPr>
              <w:pStyle w:val="ConsPlusNormal"/>
              <w:rPr>
                <w:sz w:val="20"/>
                <w:szCs w:val="20"/>
                <w:lang w:val="en-US" w:bidi="ru-RU"/>
              </w:rPr>
            </w:pPr>
            <w:r w:rsidRPr="000942C5">
              <w:rPr>
                <w:sz w:val="20"/>
                <w:szCs w:val="20"/>
                <w:lang w:val="en-US" w:bidi="ru-RU"/>
              </w:rPr>
              <w:t>collection, creation, recording, accumulation, clarification (updating, changing, adding), extraction, copying, use, transfer, distribution, provision, providing access, placement, systematization, archiving, storage, depersonalization, blocking, deletion and destruction.</w:t>
            </w:r>
          </w:p>
          <w:p w14:paraId="532EA79D" w14:textId="77777777" w:rsidR="000942C5" w:rsidRPr="000942C5" w:rsidRDefault="000942C5" w:rsidP="00092D14">
            <w:pPr>
              <w:pStyle w:val="ConsPlusNormal"/>
              <w:rPr>
                <w:sz w:val="20"/>
                <w:szCs w:val="20"/>
                <w:lang w:val="en-US" w:bidi="ru-RU"/>
              </w:rPr>
            </w:pPr>
            <w:r w:rsidRPr="000942C5">
              <w:rPr>
                <w:sz w:val="20"/>
                <w:szCs w:val="20"/>
                <w:lang w:val="en-US" w:bidi="ru-RU"/>
              </w:rPr>
              <w:t>In accordance with the Federal Law of August 23, 1996 No. 127-FZ “On Science and State Scientific and Technical Policy”</w:t>
            </w:r>
            <w:r w:rsidRPr="000942C5">
              <w:rPr>
                <w:sz w:val="20"/>
                <w:szCs w:val="20"/>
                <w:lang w:val="en-US"/>
              </w:rPr>
              <w:t xml:space="preserve"> </w:t>
            </w:r>
            <w:r w:rsidRPr="000942C5">
              <w:rPr>
                <w:sz w:val="20"/>
                <w:szCs w:val="20"/>
                <w:lang w:val="en-US" w:bidi="ru-RU"/>
              </w:rPr>
              <w:t>and in order to ensure freedom of access to scientific and scientific-technical information, cross-border data transfer is carried out in international abstract databases and citation systems.</w:t>
            </w:r>
          </w:p>
        </w:tc>
      </w:tr>
    </w:tbl>
    <w:p w14:paraId="38BC5499" w14:textId="77777777" w:rsidR="000942C5" w:rsidRPr="00606015" w:rsidRDefault="000942C5" w:rsidP="008E5C55">
      <w:pPr>
        <w:rPr>
          <w:rFonts w:ascii="Times New Roman" w:hAnsi="Times New Roman" w:cs="Times New Roman"/>
          <w:sz w:val="24"/>
          <w:szCs w:val="24"/>
          <w:lang w:val="en-US"/>
        </w:rPr>
      </w:pPr>
    </w:p>
    <w:p w14:paraId="2C064461" w14:textId="77777777" w:rsidR="00807336" w:rsidRDefault="00615348" w:rsidP="009411CD">
      <w:pPr>
        <w:rPr>
          <w:rFonts w:ascii="Times New Roman" w:hAnsi="Times New Roman" w:cs="Times New Roman"/>
          <w:sz w:val="24"/>
          <w:szCs w:val="24"/>
          <w:lang w:val="en-US"/>
        </w:rPr>
      </w:pPr>
      <w:r w:rsidRPr="00615348">
        <w:rPr>
          <w:rFonts w:ascii="Times New Roman" w:hAnsi="Times New Roman" w:cs="Times New Roman"/>
          <w:sz w:val="24"/>
          <w:szCs w:val="24"/>
          <w:lang w:val="en-US"/>
        </w:rPr>
        <w:t xml:space="preserve">6.3.4. The Licensee must not disclose to third parties or distribute the Author’s personal data without his consent, with the exception of those data that are used for the purpose of individualizing the Author when publishing the Article, unless otherwise provided </w:t>
      </w:r>
      <w:r>
        <w:rPr>
          <w:rFonts w:ascii="Times New Roman" w:hAnsi="Times New Roman" w:cs="Times New Roman"/>
          <w:sz w:val="24"/>
          <w:szCs w:val="24"/>
          <w:lang w:val="en-US"/>
        </w:rPr>
        <w:t xml:space="preserve">for </w:t>
      </w:r>
      <w:r w:rsidRPr="00615348">
        <w:rPr>
          <w:rFonts w:ascii="Times New Roman" w:hAnsi="Times New Roman" w:cs="Times New Roman"/>
          <w:sz w:val="24"/>
          <w:szCs w:val="24"/>
          <w:lang w:val="en-US"/>
        </w:rPr>
        <w:t>by the Federal Law of July 27, 2006</w:t>
      </w:r>
      <w:r>
        <w:rPr>
          <w:rFonts w:ascii="Times New Roman" w:hAnsi="Times New Roman" w:cs="Times New Roman"/>
          <w:sz w:val="24"/>
          <w:szCs w:val="24"/>
          <w:lang w:val="en-US"/>
        </w:rPr>
        <w:t xml:space="preserve"> No. 152-FZ “On Personal Data”.</w:t>
      </w:r>
    </w:p>
    <w:p w14:paraId="077A0C11" w14:textId="77777777" w:rsidR="00615348" w:rsidRDefault="00615348" w:rsidP="009411CD">
      <w:pPr>
        <w:rPr>
          <w:rFonts w:ascii="Times New Roman" w:hAnsi="Times New Roman" w:cs="Times New Roman"/>
          <w:sz w:val="24"/>
          <w:szCs w:val="24"/>
          <w:lang w:val="en-US"/>
        </w:rPr>
      </w:pPr>
      <w:r w:rsidRPr="00615348">
        <w:rPr>
          <w:rFonts w:ascii="Times New Roman" w:hAnsi="Times New Roman" w:cs="Times New Roman"/>
          <w:sz w:val="24"/>
          <w:szCs w:val="24"/>
          <w:lang w:val="en-US"/>
        </w:rPr>
        <w:t>6.3.5. The Author has the right to withdraw consent to personal data processing by sending the Licensee a corresponding notification in cases provided for by the legislation of the Russian Federation.</w:t>
      </w:r>
    </w:p>
    <w:p w14:paraId="702D9EF2" w14:textId="77777777" w:rsidR="00504F8E" w:rsidRPr="00504F8E" w:rsidRDefault="00504F8E" w:rsidP="00504F8E">
      <w:pPr>
        <w:rPr>
          <w:rFonts w:ascii="Times New Roman" w:hAnsi="Times New Roman" w:cs="Times New Roman"/>
          <w:sz w:val="24"/>
          <w:szCs w:val="24"/>
          <w:lang w:val="en-US"/>
        </w:rPr>
      </w:pPr>
      <w:r w:rsidRPr="00504F8E">
        <w:rPr>
          <w:rFonts w:ascii="Times New Roman" w:hAnsi="Times New Roman" w:cs="Times New Roman"/>
          <w:sz w:val="24"/>
          <w:szCs w:val="24"/>
          <w:lang w:val="en-US"/>
        </w:rPr>
        <w:t>7. DISPUTE RESOLUTION</w:t>
      </w:r>
    </w:p>
    <w:p w14:paraId="2137A1A7" w14:textId="77777777" w:rsidR="00504F8E" w:rsidRDefault="00504F8E" w:rsidP="00504F8E">
      <w:pPr>
        <w:rPr>
          <w:rFonts w:ascii="Times New Roman" w:hAnsi="Times New Roman" w:cs="Times New Roman"/>
          <w:sz w:val="24"/>
          <w:szCs w:val="24"/>
          <w:lang w:val="en-US"/>
        </w:rPr>
      </w:pPr>
      <w:r w:rsidRPr="00504F8E">
        <w:rPr>
          <w:rFonts w:ascii="Times New Roman" w:hAnsi="Times New Roman" w:cs="Times New Roman"/>
          <w:sz w:val="24"/>
          <w:szCs w:val="24"/>
          <w:lang w:val="en-US"/>
        </w:rPr>
        <w:t>7.1. All disputes and disagreements that may arise during the execution of this Agreement will be resolved in accordance with the current legislation of the Russian Federation.</w:t>
      </w:r>
    </w:p>
    <w:p w14:paraId="6E414155" w14:textId="77777777" w:rsidR="00126B17" w:rsidRDefault="00126B17" w:rsidP="00504F8E">
      <w:pPr>
        <w:rPr>
          <w:rFonts w:ascii="Times New Roman" w:hAnsi="Times New Roman" w:cs="Times New Roman"/>
          <w:sz w:val="24"/>
          <w:szCs w:val="24"/>
          <w:lang w:val="en-US"/>
        </w:rPr>
      </w:pPr>
      <w:r w:rsidRPr="00126B17">
        <w:rPr>
          <w:rFonts w:ascii="Times New Roman" w:hAnsi="Times New Roman" w:cs="Times New Roman"/>
          <w:sz w:val="24"/>
          <w:szCs w:val="24"/>
          <w:lang w:val="en-US"/>
        </w:rPr>
        <w:t>7.2. Before one Party files a claim, it is obligatory to present a claim to the other Party. The response to the claim must be sent within 10 (ten) business days.</w:t>
      </w:r>
    </w:p>
    <w:p w14:paraId="58744686" w14:textId="77777777" w:rsidR="00595C82" w:rsidRPr="00595C82" w:rsidRDefault="00595C82" w:rsidP="00595C82">
      <w:pPr>
        <w:rPr>
          <w:rFonts w:ascii="Times New Roman" w:hAnsi="Times New Roman" w:cs="Times New Roman"/>
          <w:sz w:val="24"/>
          <w:szCs w:val="24"/>
          <w:lang w:val="en-US"/>
        </w:rPr>
      </w:pPr>
      <w:r w:rsidRPr="00595C82">
        <w:rPr>
          <w:rFonts w:ascii="Times New Roman" w:hAnsi="Times New Roman" w:cs="Times New Roman"/>
          <w:sz w:val="24"/>
          <w:szCs w:val="24"/>
          <w:lang w:val="en-US"/>
        </w:rPr>
        <w:t>8. EARLY TERMINATION OF THE AGREEMENT</w:t>
      </w:r>
    </w:p>
    <w:p w14:paraId="7FC26B33" w14:textId="77777777" w:rsidR="00595C82" w:rsidRPr="00595C82" w:rsidRDefault="00595C82" w:rsidP="00595C82">
      <w:pPr>
        <w:rPr>
          <w:rFonts w:ascii="Times New Roman" w:hAnsi="Times New Roman" w:cs="Times New Roman"/>
          <w:sz w:val="24"/>
          <w:szCs w:val="24"/>
          <w:lang w:val="en-US"/>
        </w:rPr>
      </w:pPr>
      <w:r w:rsidRPr="00595C82">
        <w:rPr>
          <w:rFonts w:ascii="Times New Roman" w:hAnsi="Times New Roman" w:cs="Times New Roman"/>
          <w:sz w:val="24"/>
          <w:szCs w:val="24"/>
          <w:lang w:val="en-US"/>
        </w:rPr>
        <w:t>8.1. The contract is terminated early in the following cases:</w:t>
      </w:r>
    </w:p>
    <w:p w14:paraId="609792A4" w14:textId="77777777" w:rsidR="00595C82" w:rsidRDefault="00595C82" w:rsidP="00595C82">
      <w:pPr>
        <w:rPr>
          <w:rFonts w:ascii="Times New Roman" w:hAnsi="Times New Roman" w:cs="Times New Roman"/>
          <w:sz w:val="24"/>
          <w:szCs w:val="24"/>
          <w:lang w:val="en-US"/>
        </w:rPr>
      </w:pPr>
      <w:r w:rsidRPr="00595C82">
        <w:rPr>
          <w:rFonts w:ascii="Times New Roman" w:hAnsi="Times New Roman" w:cs="Times New Roman"/>
          <w:sz w:val="24"/>
          <w:szCs w:val="24"/>
          <w:lang w:val="en-US"/>
        </w:rPr>
        <w:t xml:space="preserve">8.1.1. the Author’s decision to withdraw the Article by virtue of </w:t>
      </w:r>
      <w:r>
        <w:rPr>
          <w:rFonts w:ascii="Times New Roman" w:hAnsi="Times New Roman" w:cs="Times New Roman"/>
          <w:sz w:val="24"/>
          <w:szCs w:val="24"/>
          <w:lang w:val="en-US"/>
        </w:rPr>
        <w:t>C</w:t>
      </w:r>
      <w:r w:rsidRPr="00595C82">
        <w:rPr>
          <w:rFonts w:ascii="Times New Roman" w:hAnsi="Times New Roman" w:cs="Times New Roman"/>
          <w:sz w:val="24"/>
          <w:szCs w:val="24"/>
          <w:lang w:val="en-US"/>
        </w:rPr>
        <w:t>lause 3.4.5 of the Agreement;</w:t>
      </w:r>
    </w:p>
    <w:p w14:paraId="31E17505" w14:textId="77777777" w:rsidR="00235089" w:rsidRDefault="00235089" w:rsidP="00595C82">
      <w:pPr>
        <w:rPr>
          <w:rFonts w:ascii="Times New Roman" w:hAnsi="Times New Roman" w:cs="Times New Roman"/>
          <w:sz w:val="24"/>
          <w:szCs w:val="24"/>
          <w:lang w:val="en-US"/>
        </w:rPr>
      </w:pPr>
      <w:r w:rsidRPr="00235089">
        <w:rPr>
          <w:rFonts w:ascii="Times New Roman" w:hAnsi="Times New Roman" w:cs="Times New Roman"/>
          <w:sz w:val="24"/>
          <w:szCs w:val="24"/>
          <w:lang w:val="en-US"/>
        </w:rPr>
        <w:t xml:space="preserve">8.1.2. violation by the Author of </w:t>
      </w:r>
      <w:r>
        <w:rPr>
          <w:rFonts w:ascii="Times New Roman" w:hAnsi="Times New Roman" w:cs="Times New Roman"/>
          <w:sz w:val="24"/>
          <w:szCs w:val="24"/>
          <w:lang w:val="en-US"/>
        </w:rPr>
        <w:t>C</w:t>
      </w:r>
      <w:r w:rsidRPr="00235089">
        <w:rPr>
          <w:rFonts w:ascii="Times New Roman" w:hAnsi="Times New Roman" w:cs="Times New Roman"/>
          <w:sz w:val="24"/>
          <w:szCs w:val="24"/>
          <w:lang w:val="en-US"/>
        </w:rPr>
        <w:t>lause 3.2 of the Agreement;</w:t>
      </w:r>
    </w:p>
    <w:p w14:paraId="315319AF" w14:textId="77777777" w:rsidR="00962FCE" w:rsidRDefault="00962FCE" w:rsidP="00595C82">
      <w:pPr>
        <w:rPr>
          <w:rFonts w:ascii="Times New Roman" w:hAnsi="Times New Roman" w:cs="Times New Roman"/>
          <w:sz w:val="24"/>
          <w:szCs w:val="24"/>
          <w:lang w:val="en-US"/>
        </w:rPr>
      </w:pPr>
      <w:r w:rsidRPr="00962FCE">
        <w:rPr>
          <w:rFonts w:ascii="Times New Roman" w:hAnsi="Times New Roman" w:cs="Times New Roman"/>
          <w:sz w:val="24"/>
          <w:szCs w:val="24"/>
          <w:lang w:val="en-US"/>
        </w:rPr>
        <w:t>8.1.3. refusal to the Author to publish the Article based on the decision of the</w:t>
      </w:r>
      <w:r>
        <w:rPr>
          <w:rFonts w:ascii="Times New Roman" w:hAnsi="Times New Roman" w:cs="Times New Roman"/>
          <w:sz w:val="24"/>
          <w:szCs w:val="24"/>
          <w:lang w:val="en-US"/>
        </w:rPr>
        <w:t xml:space="preserve"> E</w:t>
      </w:r>
      <w:r w:rsidRPr="00962FCE">
        <w:rPr>
          <w:rFonts w:ascii="Times New Roman" w:hAnsi="Times New Roman" w:cs="Times New Roman"/>
          <w:sz w:val="24"/>
          <w:szCs w:val="24"/>
          <w:lang w:val="en-US"/>
        </w:rPr>
        <w:t>ditor-in-</w:t>
      </w:r>
      <w:r>
        <w:rPr>
          <w:rFonts w:ascii="Times New Roman" w:hAnsi="Times New Roman" w:cs="Times New Roman"/>
          <w:sz w:val="24"/>
          <w:szCs w:val="24"/>
          <w:lang w:val="en-US"/>
        </w:rPr>
        <w:t>C</w:t>
      </w:r>
      <w:r w:rsidRPr="00962FCE">
        <w:rPr>
          <w:rFonts w:ascii="Times New Roman" w:hAnsi="Times New Roman" w:cs="Times New Roman"/>
          <w:sz w:val="24"/>
          <w:szCs w:val="24"/>
          <w:lang w:val="en-US"/>
        </w:rPr>
        <w:t>hief (</w:t>
      </w:r>
      <w:r>
        <w:rPr>
          <w:rFonts w:ascii="Times New Roman" w:hAnsi="Times New Roman" w:cs="Times New Roman"/>
          <w:sz w:val="24"/>
          <w:szCs w:val="24"/>
          <w:lang w:val="en-US"/>
        </w:rPr>
        <w:t>E</w:t>
      </w:r>
      <w:r w:rsidRPr="00962FCE">
        <w:rPr>
          <w:rFonts w:ascii="Times New Roman" w:hAnsi="Times New Roman" w:cs="Times New Roman"/>
          <w:sz w:val="24"/>
          <w:szCs w:val="24"/>
          <w:lang w:val="en-US"/>
        </w:rPr>
        <w:t xml:space="preserve">ditorial </w:t>
      </w:r>
      <w:r>
        <w:rPr>
          <w:rFonts w:ascii="Times New Roman" w:hAnsi="Times New Roman" w:cs="Times New Roman"/>
          <w:sz w:val="24"/>
          <w:szCs w:val="24"/>
          <w:lang w:val="en-US"/>
        </w:rPr>
        <w:t>B</w:t>
      </w:r>
      <w:r w:rsidR="00EC4EAF">
        <w:rPr>
          <w:rFonts w:ascii="Times New Roman" w:hAnsi="Times New Roman" w:cs="Times New Roman"/>
          <w:sz w:val="24"/>
          <w:szCs w:val="24"/>
          <w:lang w:val="en-US"/>
        </w:rPr>
        <w:t>oard) due to the circumstances set out in</w:t>
      </w:r>
      <w:r w:rsidRPr="00962FCE">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962FCE">
        <w:rPr>
          <w:rFonts w:ascii="Times New Roman" w:hAnsi="Times New Roman" w:cs="Times New Roman"/>
          <w:sz w:val="24"/>
          <w:szCs w:val="24"/>
          <w:lang w:val="en-US"/>
        </w:rPr>
        <w:t>lause 3.3.2 of the Agreement;</w:t>
      </w:r>
    </w:p>
    <w:p w14:paraId="5C0D1262" w14:textId="77777777" w:rsidR="00DF1C39" w:rsidRDefault="00DF1C39" w:rsidP="00595C82">
      <w:pPr>
        <w:rPr>
          <w:rFonts w:ascii="Times New Roman" w:hAnsi="Times New Roman" w:cs="Times New Roman"/>
          <w:sz w:val="24"/>
          <w:szCs w:val="24"/>
          <w:lang w:val="en-US"/>
        </w:rPr>
      </w:pPr>
      <w:r w:rsidRPr="00DF1C39">
        <w:rPr>
          <w:rFonts w:ascii="Times New Roman" w:hAnsi="Times New Roman" w:cs="Times New Roman"/>
          <w:sz w:val="24"/>
          <w:szCs w:val="24"/>
          <w:lang w:val="en-US"/>
        </w:rPr>
        <w:t>8.1.4. termination of the Agreement by mutual agreement of the Parties, and in the case provided for by the legislation of the Russian Federation, at the request of one of the Parties.</w:t>
      </w:r>
    </w:p>
    <w:p w14:paraId="7C872233" w14:textId="77777777" w:rsidR="00DF1C39" w:rsidRPr="00DF1C39" w:rsidRDefault="00DF1C39" w:rsidP="00DF1C39">
      <w:pPr>
        <w:rPr>
          <w:rFonts w:ascii="Times New Roman" w:hAnsi="Times New Roman" w:cs="Times New Roman"/>
          <w:sz w:val="24"/>
          <w:szCs w:val="24"/>
          <w:lang w:val="en-US"/>
        </w:rPr>
      </w:pPr>
      <w:r w:rsidRPr="00DF1C39">
        <w:rPr>
          <w:rFonts w:ascii="Times New Roman" w:hAnsi="Times New Roman" w:cs="Times New Roman"/>
          <w:sz w:val="24"/>
          <w:szCs w:val="24"/>
          <w:lang w:val="en-US"/>
        </w:rPr>
        <w:t>9. OTHER CONDITIONS</w:t>
      </w:r>
    </w:p>
    <w:p w14:paraId="6737EE3E" w14:textId="77777777" w:rsidR="00DF1C39" w:rsidRDefault="00DF1C39" w:rsidP="00DF1C39">
      <w:pPr>
        <w:rPr>
          <w:rFonts w:ascii="Times New Roman" w:hAnsi="Times New Roman" w:cs="Times New Roman"/>
          <w:sz w:val="24"/>
          <w:szCs w:val="24"/>
          <w:lang w:val="en-US"/>
        </w:rPr>
      </w:pPr>
      <w:r w:rsidRPr="00DF1C39">
        <w:rPr>
          <w:rFonts w:ascii="Times New Roman" w:hAnsi="Times New Roman" w:cs="Times New Roman"/>
          <w:sz w:val="24"/>
          <w:szCs w:val="24"/>
          <w:lang w:val="en-US"/>
        </w:rPr>
        <w:lastRenderedPageBreak/>
        <w:t xml:space="preserve">9.1. The </w:t>
      </w:r>
      <w:r>
        <w:rPr>
          <w:rFonts w:ascii="Times New Roman" w:hAnsi="Times New Roman" w:cs="Times New Roman"/>
          <w:sz w:val="24"/>
          <w:szCs w:val="24"/>
          <w:lang w:val="en-US"/>
        </w:rPr>
        <w:t>P</w:t>
      </w:r>
      <w:r w:rsidRPr="00DF1C39">
        <w:rPr>
          <w:rFonts w:ascii="Times New Roman" w:hAnsi="Times New Roman" w:cs="Times New Roman"/>
          <w:sz w:val="24"/>
          <w:szCs w:val="24"/>
          <w:lang w:val="en-US"/>
        </w:rPr>
        <w:t>arties are subject to liability for improper fulfillment of the terms of the Agreement on t</w:t>
      </w:r>
      <w:r>
        <w:rPr>
          <w:rFonts w:ascii="Times New Roman" w:hAnsi="Times New Roman" w:cs="Times New Roman"/>
          <w:sz w:val="24"/>
          <w:szCs w:val="24"/>
          <w:lang w:val="en-US"/>
        </w:rPr>
        <w:t>he basis of current legislation</w:t>
      </w:r>
      <w:r w:rsidRPr="00DF1C39">
        <w:rPr>
          <w:rFonts w:ascii="Times New Roman" w:hAnsi="Times New Roman" w:cs="Times New Roman"/>
          <w:sz w:val="24"/>
          <w:szCs w:val="24"/>
          <w:lang w:val="en-US"/>
        </w:rPr>
        <w:t xml:space="preserve"> regulating </w:t>
      </w:r>
      <w:r>
        <w:rPr>
          <w:rFonts w:ascii="Times New Roman" w:hAnsi="Times New Roman" w:cs="Times New Roman"/>
          <w:sz w:val="24"/>
          <w:szCs w:val="24"/>
          <w:lang w:val="en-US"/>
        </w:rPr>
        <w:t xml:space="preserve">among other things </w:t>
      </w:r>
      <w:r w:rsidRPr="00DF1C39">
        <w:rPr>
          <w:rFonts w:ascii="Times New Roman" w:hAnsi="Times New Roman" w:cs="Times New Roman"/>
          <w:sz w:val="24"/>
          <w:szCs w:val="24"/>
          <w:lang w:val="en-US"/>
        </w:rPr>
        <w:t>the procedure for protecting rights to the results of intellectual activity and information protection.</w:t>
      </w:r>
    </w:p>
    <w:p w14:paraId="67BBBA21" w14:textId="77777777" w:rsidR="00A035B5" w:rsidRDefault="007D0B63" w:rsidP="00A035B5">
      <w:pPr>
        <w:rPr>
          <w:lang w:val="en-US"/>
        </w:rPr>
      </w:pPr>
      <w:r w:rsidRPr="007D0B63">
        <w:rPr>
          <w:rFonts w:ascii="Times New Roman" w:hAnsi="Times New Roman" w:cs="Times New Roman"/>
          <w:sz w:val="24"/>
          <w:szCs w:val="24"/>
          <w:lang w:val="en-US"/>
        </w:rPr>
        <w:t>9.2. The parties are responsible for the accuracy and completeness of the information contained in the Agreement and undertake to promptly notify each other of changes in information and data that may affect the fulfillment of their obligations.</w:t>
      </w:r>
      <w:r w:rsidRPr="007D0B63">
        <w:rPr>
          <w:lang w:val="en-US"/>
        </w:rPr>
        <w:t xml:space="preserve"> </w:t>
      </w:r>
      <w:r w:rsidRPr="007D0B63">
        <w:rPr>
          <w:rFonts w:ascii="Times New Roman" w:hAnsi="Times New Roman" w:cs="Times New Roman"/>
          <w:sz w:val="24"/>
          <w:szCs w:val="24"/>
          <w:lang w:val="en-US"/>
        </w:rPr>
        <w:t>Properly executed additions and changes are an integral part of the Agreement.</w:t>
      </w:r>
      <w:r w:rsidR="00A035B5" w:rsidRPr="00A035B5">
        <w:rPr>
          <w:lang w:val="en-US"/>
        </w:rPr>
        <w:t xml:space="preserve"> </w:t>
      </w:r>
    </w:p>
    <w:p w14:paraId="27E07CA0" w14:textId="77777777" w:rsidR="00A035B5" w:rsidRPr="00A035B5" w:rsidRDefault="00A035B5" w:rsidP="00A035B5">
      <w:pPr>
        <w:rPr>
          <w:rFonts w:ascii="Times New Roman" w:hAnsi="Times New Roman" w:cs="Times New Roman"/>
          <w:sz w:val="24"/>
          <w:szCs w:val="24"/>
          <w:lang w:val="en-US"/>
        </w:rPr>
      </w:pPr>
      <w:r w:rsidRPr="00A035B5">
        <w:rPr>
          <w:rFonts w:ascii="Times New Roman" w:hAnsi="Times New Roman" w:cs="Times New Roman"/>
          <w:sz w:val="24"/>
          <w:szCs w:val="24"/>
          <w:lang w:val="en-US"/>
        </w:rPr>
        <w:t>9.3. The Agreement is drawn up in two copies having equal legal force, one for each of the Parties.</w:t>
      </w:r>
    </w:p>
    <w:tbl>
      <w:tblPr>
        <w:tblpPr w:leftFromText="180" w:rightFromText="180" w:vertAnchor="text" w:tblpX="93" w:tblpY="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829"/>
      </w:tblGrid>
      <w:tr w:rsidR="00A035B5" w14:paraId="271EFE68" w14:textId="77777777" w:rsidTr="00A035B5">
        <w:trPr>
          <w:trHeight w:val="2745"/>
        </w:trPr>
        <w:tc>
          <w:tcPr>
            <w:tcW w:w="4179" w:type="dxa"/>
          </w:tcPr>
          <w:p w14:paraId="6A19CA88" w14:textId="77777777" w:rsidR="00A035B5" w:rsidRDefault="00A035B5" w:rsidP="000C481C">
            <w:pPr>
              <w:spacing w:after="0"/>
              <w:rPr>
                <w:rFonts w:ascii="Times New Roman" w:hAnsi="Times New Roman" w:cs="Times New Roman"/>
                <w:b/>
                <w:sz w:val="24"/>
                <w:szCs w:val="24"/>
                <w:lang w:val="en-US"/>
              </w:rPr>
            </w:pPr>
            <w:r w:rsidRPr="00A035B5">
              <w:rPr>
                <w:rFonts w:ascii="Times New Roman" w:hAnsi="Times New Roman" w:cs="Times New Roman"/>
                <w:b/>
                <w:sz w:val="24"/>
                <w:szCs w:val="24"/>
                <w:lang w:val="en-US"/>
              </w:rPr>
              <w:t>Author:</w:t>
            </w:r>
          </w:p>
          <w:p w14:paraId="7A7BBD63" w14:textId="77777777" w:rsidR="00A035B5" w:rsidRDefault="00A035B5" w:rsidP="000C481C">
            <w:pPr>
              <w:spacing w:after="0" w:line="240" w:lineRule="auto"/>
              <w:rPr>
                <w:rFonts w:ascii="Times New Roman" w:hAnsi="Times New Roman" w:cs="Times New Roman"/>
                <w:sz w:val="24"/>
                <w:szCs w:val="24"/>
                <w:lang w:val="en-US"/>
              </w:rPr>
            </w:pPr>
            <w:r w:rsidRPr="00A035B5">
              <w:rPr>
                <w:rFonts w:ascii="Times New Roman" w:hAnsi="Times New Roman" w:cs="Times New Roman"/>
                <w:sz w:val="24"/>
                <w:szCs w:val="24"/>
                <w:lang w:val="en-US"/>
              </w:rPr>
              <w:t>___________________________________</w:t>
            </w:r>
          </w:p>
          <w:p w14:paraId="781D7413" w14:textId="77777777" w:rsidR="00A035B5" w:rsidRDefault="00A035B5" w:rsidP="000C48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w:t>
            </w:r>
          </w:p>
          <w:p w14:paraId="1CFAF983" w14:textId="77777777" w:rsidR="00A035B5" w:rsidRDefault="00A035B5" w:rsidP="000C481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A035B5">
              <w:rPr>
                <w:rFonts w:ascii="Times New Roman" w:hAnsi="Times New Roman" w:cs="Times New Roman"/>
                <w:sz w:val="20"/>
                <w:szCs w:val="20"/>
                <w:lang w:val="en-US"/>
              </w:rPr>
              <w:t>Full name</w:t>
            </w:r>
            <w:r>
              <w:rPr>
                <w:rFonts w:ascii="Times New Roman" w:hAnsi="Times New Roman" w:cs="Times New Roman"/>
                <w:sz w:val="20"/>
                <w:szCs w:val="20"/>
                <w:lang w:val="en-US"/>
              </w:rPr>
              <w:t>)</w:t>
            </w:r>
          </w:p>
          <w:p w14:paraId="6342CCC3" w14:textId="77777777" w:rsidR="00A035B5" w:rsidRDefault="00A035B5" w:rsidP="000C48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Address:___________________________</w:t>
            </w:r>
          </w:p>
          <w:p w14:paraId="14B63B32" w14:textId="77777777" w:rsidR="003458D8" w:rsidRDefault="00A035B5" w:rsidP="000C48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w:t>
            </w:r>
          </w:p>
          <w:p w14:paraId="2E09A549" w14:textId="77777777" w:rsidR="003458D8" w:rsidRPr="003458D8" w:rsidRDefault="003458D8" w:rsidP="000C48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Pr="003458D8">
              <w:rPr>
                <w:rFonts w:ascii="Times New Roman" w:hAnsi="Times New Roman" w:cs="Times New Roman"/>
                <w:sz w:val="24"/>
                <w:szCs w:val="24"/>
                <w:lang w:val="en-US"/>
              </w:rPr>
              <w:t>assport (other identi</w:t>
            </w:r>
            <w:r>
              <w:rPr>
                <w:rFonts w:ascii="Times New Roman" w:hAnsi="Times New Roman" w:cs="Times New Roman"/>
                <w:sz w:val="24"/>
                <w:szCs w:val="24"/>
                <w:lang w:val="en-US"/>
              </w:rPr>
              <w:t>ty</w:t>
            </w:r>
            <w:r w:rsidRPr="003458D8">
              <w:rPr>
                <w:rFonts w:ascii="Times New Roman" w:hAnsi="Times New Roman" w:cs="Times New Roman"/>
                <w:sz w:val="24"/>
                <w:szCs w:val="24"/>
                <w:lang w:val="en-US"/>
              </w:rPr>
              <w:t xml:space="preserve"> document): series __</w:t>
            </w:r>
            <w:r>
              <w:rPr>
                <w:rFonts w:ascii="Times New Roman" w:hAnsi="Times New Roman" w:cs="Times New Roman"/>
                <w:sz w:val="24"/>
                <w:szCs w:val="24"/>
                <w:lang w:val="en-US"/>
              </w:rPr>
              <w:t>______</w:t>
            </w:r>
            <w:r w:rsidRPr="003458D8">
              <w:rPr>
                <w:rFonts w:ascii="Times New Roman" w:hAnsi="Times New Roman" w:cs="Times New Roman"/>
                <w:sz w:val="24"/>
                <w:szCs w:val="24"/>
                <w:lang w:val="en-US"/>
              </w:rPr>
              <w:t>__ No.</w:t>
            </w:r>
            <w:r>
              <w:rPr>
                <w:rFonts w:ascii="Times New Roman" w:hAnsi="Times New Roman" w:cs="Times New Roman"/>
                <w:sz w:val="24"/>
                <w:szCs w:val="24"/>
                <w:lang w:val="en-US"/>
              </w:rPr>
              <w:t>_____________________</w:t>
            </w:r>
          </w:p>
          <w:p w14:paraId="4316BD3B" w14:textId="77777777" w:rsidR="003458D8" w:rsidRDefault="003458D8" w:rsidP="000C481C">
            <w:pPr>
              <w:spacing w:after="0" w:line="240" w:lineRule="auto"/>
              <w:rPr>
                <w:rFonts w:ascii="Times New Roman" w:hAnsi="Times New Roman" w:cs="Times New Roman"/>
                <w:sz w:val="24"/>
                <w:szCs w:val="24"/>
                <w:lang w:val="en-US"/>
              </w:rPr>
            </w:pPr>
            <w:r w:rsidRPr="003458D8">
              <w:rPr>
                <w:rFonts w:ascii="Times New Roman" w:hAnsi="Times New Roman" w:cs="Times New Roman"/>
                <w:sz w:val="24"/>
                <w:szCs w:val="24"/>
                <w:lang w:val="en-US"/>
              </w:rPr>
              <w:t>issued by whom and when</w:t>
            </w:r>
            <w:r>
              <w:rPr>
                <w:rFonts w:ascii="Times New Roman" w:hAnsi="Times New Roman" w:cs="Times New Roman"/>
                <w:sz w:val="24"/>
                <w:szCs w:val="24"/>
                <w:lang w:val="en-US"/>
              </w:rPr>
              <w:t xml:space="preserve"> _____________</w:t>
            </w:r>
          </w:p>
          <w:p w14:paraId="5A6666DC" w14:textId="77777777" w:rsidR="003458D8" w:rsidRPr="003458D8" w:rsidRDefault="003458D8" w:rsidP="000C48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w:t>
            </w:r>
            <w:r w:rsidR="004E0ABD">
              <w:rPr>
                <w:rFonts w:ascii="Times New Roman" w:hAnsi="Times New Roman" w:cs="Times New Roman"/>
                <w:sz w:val="24"/>
                <w:szCs w:val="24"/>
                <w:lang w:val="en-US"/>
              </w:rPr>
              <w:t>________________________________</w:t>
            </w:r>
          </w:p>
          <w:p w14:paraId="2584EB60" w14:textId="77777777" w:rsidR="003458D8" w:rsidRPr="003458D8" w:rsidRDefault="003458D8" w:rsidP="000C481C">
            <w:pPr>
              <w:spacing w:after="0" w:line="240" w:lineRule="auto"/>
              <w:rPr>
                <w:rFonts w:ascii="Times New Roman" w:hAnsi="Times New Roman" w:cs="Times New Roman"/>
                <w:sz w:val="24"/>
                <w:szCs w:val="24"/>
                <w:lang w:val="en-US"/>
              </w:rPr>
            </w:pPr>
            <w:r w:rsidRPr="003458D8">
              <w:rPr>
                <w:rFonts w:ascii="Times New Roman" w:hAnsi="Times New Roman" w:cs="Times New Roman"/>
                <w:sz w:val="24"/>
                <w:szCs w:val="24"/>
                <w:lang w:val="en-US"/>
              </w:rPr>
              <w:t>tel.:</w:t>
            </w:r>
            <w:r w:rsidR="004E0ABD">
              <w:rPr>
                <w:rFonts w:ascii="Times New Roman" w:hAnsi="Times New Roman" w:cs="Times New Roman"/>
                <w:sz w:val="24"/>
                <w:szCs w:val="24"/>
                <w:lang w:val="en-US"/>
              </w:rPr>
              <w:t>________________________________</w:t>
            </w:r>
          </w:p>
          <w:p w14:paraId="77469977" w14:textId="77777777" w:rsidR="00A035B5" w:rsidRDefault="003458D8" w:rsidP="000C481C">
            <w:pPr>
              <w:spacing w:after="0" w:line="240" w:lineRule="auto"/>
              <w:rPr>
                <w:rFonts w:ascii="Times New Roman" w:hAnsi="Times New Roman" w:cs="Times New Roman"/>
                <w:sz w:val="24"/>
                <w:szCs w:val="24"/>
                <w:lang w:val="en-US"/>
              </w:rPr>
            </w:pPr>
            <w:r w:rsidRPr="003458D8">
              <w:rPr>
                <w:rFonts w:ascii="Times New Roman" w:hAnsi="Times New Roman" w:cs="Times New Roman"/>
                <w:sz w:val="24"/>
                <w:szCs w:val="24"/>
                <w:lang w:val="en-US"/>
              </w:rPr>
              <w:t>email:</w:t>
            </w:r>
            <w:r w:rsidR="004E0ABD">
              <w:rPr>
                <w:rFonts w:ascii="Times New Roman" w:hAnsi="Times New Roman" w:cs="Times New Roman"/>
                <w:sz w:val="24"/>
                <w:szCs w:val="24"/>
                <w:lang w:val="en-US"/>
              </w:rPr>
              <w:t>______________________________</w:t>
            </w:r>
          </w:p>
          <w:p w14:paraId="6A7A5108" w14:textId="1F119A83" w:rsidR="003458D8" w:rsidRDefault="003458D8" w:rsidP="000C481C">
            <w:pPr>
              <w:spacing w:after="0" w:line="240" w:lineRule="auto"/>
              <w:rPr>
                <w:rFonts w:ascii="Times New Roman" w:hAnsi="Times New Roman" w:cs="Times New Roman"/>
                <w:sz w:val="24"/>
                <w:szCs w:val="24"/>
                <w:lang w:val="en-US"/>
              </w:rPr>
            </w:pPr>
          </w:p>
          <w:p w14:paraId="01614725" w14:textId="77777777" w:rsidR="000C481C" w:rsidRDefault="000C481C" w:rsidP="000C481C">
            <w:pPr>
              <w:spacing w:after="0" w:line="240" w:lineRule="auto"/>
              <w:rPr>
                <w:rFonts w:ascii="Times New Roman" w:hAnsi="Times New Roman" w:cs="Times New Roman"/>
                <w:sz w:val="24"/>
                <w:szCs w:val="24"/>
                <w:lang w:val="en-US"/>
              </w:rPr>
            </w:pPr>
          </w:p>
          <w:p w14:paraId="718381D6" w14:textId="77777777" w:rsidR="003458D8" w:rsidRDefault="003458D8" w:rsidP="000C481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____________________</w:t>
            </w:r>
            <w:r>
              <w:rPr>
                <w:rFonts w:ascii="Times New Roman" w:hAnsi="Times New Roman" w:cs="Times New Roman"/>
                <w:sz w:val="24"/>
                <w:szCs w:val="24"/>
              </w:rPr>
              <w:t>/</w:t>
            </w:r>
            <w:r>
              <w:rPr>
                <w:rFonts w:ascii="Times New Roman" w:hAnsi="Times New Roman" w:cs="Times New Roman"/>
                <w:sz w:val="24"/>
                <w:szCs w:val="24"/>
                <w:lang w:val="en-US"/>
              </w:rPr>
              <w:t>____________</w:t>
            </w:r>
            <w:r>
              <w:rPr>
                <w:rFonts w:ascii="Times New Roman" w:hAnsi="Times New Roman" w:cs="Times New Roman"/>
                <w:sz w:val="24"/>
                <w:szCs w:val="24"/>
              </w:rPr>
              <w:t>/</w:t>
            </w:r>
          </w:p>
          <w:p w14:paraId="5D18D817" w14:textId="77777777" w:rsidR="003458D8" w:rsidRPr="003458D8" w:rsidRDefault="003458D8" w:rsidP="000C48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35B5">
              <w:rPr>
                <w:rFonts w:ascii="Times New Roman" w:hAnsi="Times New Roman" w:cs="Times New Roman"/>
                <w:sz w:val="24"/>
                <w:szCs w:val="24"/>
                <w:lang w:val="en-US"/>
              </w:rPr>
              <w:t>(</w:t>
            </w:r>
            <w:r w:rsidRPr="00A035B5">
              <w:rPr>
                <w:rFonts w:ascii="Times New Roman" w:hAnsi="Times New Roman" w:cs="Times New Roman"/>
                <w:sz w:val="20"/>
                <w:szCs w:val="20"/>
                <w:lang w:val="en-US"/>
              </w:rPr>
              <w:t>Signature</w:t>
            </w:r>
            <w:r w:rsidRPr="00A035B5">
              <w:rPr>
                <w:rFonts w:ascii="Times New Roman" w:hAnsi="Times New Roman" w:cs="Times New Roman"/>
                <w:sz w:val="24"/>
                <w:szCs w:val="24"/>
                <w:lang w:val="en-US"/>
              </w:rPr>
              <w:t>)</w:t>
            </w:r>
          </w:p>
        </w:tc>
        <w:tc>
          <w:tcPr>
            <w:tcW w:w="4829" w:type="dxa"/>
          </w:tcPr>
          <w:p w14:paraId="1D26D32F" w14:textId="77777777" w:rsidR="00A035B5" w:rsidRPr="00A035B5" w:rsidRDefault="00A035B5" w:rsidP="000C481C">
            <w:pPr>
              <w:spacing w:after="0"/>
              <w:rPr>
                <w:rFonts w:ascii="Times New Roman" w:hAnsi="Times New Roman" w:cs="Times New Roman"/>
                <w:b/>
                <w:sz w:val="24"/>
                <w:szCs w:val="24"/>
                <w:lang w:val="en-US"/>
              </w:rPr>
            </w:pPr>
            <w:r w:rsidRPr="00A035B5">
              <w:rPr>
                <w:rFonts w:ascii="Times New Roman" w:hAnsi="Times New Roman" w:cs="Times New Roman"/>
                <w:b/>
                <w:sz w:val="24"/>
                <w:szCs w:val="24"/>
                <w:lang w:val="en-US"/>
              </w:rPr>
              <w:t>Licensee:</w:t>
            </w:r>
          </w:p>
          <w:p w14:paraId="758069F8" w14:textId="77777777" w:rsidR="00A035B5" w:rsidRPr="000C481C" w:rsidRDefault="00A035B5" w:rsidP="000C481C">
            <w:pPr>
              <w:spacing w:after="0"/>
              <w:rPr>
                <w:rFonts w:ascii="Times New Roman" w:hAnsi="Times New Roman" w:cs="Times New Roman"/>
                <w:b/>
                <w:bCs/>
                <w:sz w:val="24"/>
                <w:szCs w:val="24"/>
                <w:lang w:val="en-US"/>
              </w:rPr>
            </w:pPr>
            <w:r w:rsidRPr="000C481C">
              <w:rPr>
                <w:rFonts w:ascii="Times New Roman" w:hAnsi="Times New Roman" w:cs="Times New Roman"/>
                <w:b/>
                <w:bCs/>
                <w:sz w:val="24"/>
                <w:szCs w:val="24"/>
                <w:lang w:val="en-US"/>
              </w:rPr>
              <w:t xml:space="preserve">Interregional Public Organization </w:t>
            </w:r>
          </w:p>
          <w:p w14:paraId="5A6E3C43" w14:textId="1D961636" w:rsidR="00A035B5" w:rsidRPr="00A035B5" w:rsidRDefault="00A035B5" w:rsidP="000C481C">
            <w:pPr>
              <w:spacing w:after="0"/>
              <w:rPr>
                <w:rFonts w:ascii="Times New Roman" w:hAnsi="Times New Roman" w:cs="Times New Roman"/>
                <w:sz w:val="24"/>
                <w:szCs w:val="24"/>
                <w:lang w:val="en-US"/>
              </w:rPr>
            </w:pPr>
            <w:r w:rsidRPr="00A035B5">
              <w:rPr>
                <w:rFonts w:ascii="Times New Roman" w:hAnsi="Times New Roman" w:cs="Times New Roman"/>
                <w:sz w:val="24"/>
                <w:szCs w:val="24"/>
                <w:lang w:val="en-US"/>
              </w:rPr>
              <w:t>"</w:t>
            </w:r>
            <w:r w:rsidR="000C481C" w:rsidRPr="000C481C">
              <w:rPr>
                <w:rFonts w:ascii="Times New Roman" w:hAnsi="Times New Roman" w:cs="Times New Roman"/>
                <w:b/>
                <w:sz w:val="24"/>
                <w:szCs w:val="24"/>
                <w:lang w:val="en-US"/>
              </w:rPr>
              <w:t>Association of Transplantologists</w:t>
            </w:r>
            <w:r w:rsidR="000C481C" w:rsidRPr="00A035B5">
              <w:rPr>
                <w:rFonts w:ascii="Times New Roman" w:hAnsi="Times New Roman" w:cs="Times New Roman"/>
                <w:sz w:val="24"/>
                <w:szCs w:val="24"/>
                <w:lang w:val="en-US"/>
              </w:rPr>
              <w:t xml:space="preserve"> </w:t>
            </w:r>
            <w:r w:rsidRPr="00A035B5">
              <w:rPr>
                <w:rFonts w:ascii="Times New Roman" w:hAnsi="Times New Roman" w:cs="Times New Roman"/>
                <w:sz w:val="24"/>
                <w:szCs w:val="24"/>
                <w:lang w:val="en-US"/>
              </w:rPr>
              <w:t xml:space="preserve">" </w:t>
            </w:r>
          </w:p>
          <w:p w14:paraId="520AC934" w14:textId="0BF308B9" w:rsidR="00A035B5" w:rsidRPr="000C481C" w:rsidRDefault="00A035B5" w:rsidP="000C481C">
            <w:pPr>
              <w:spacing w:after="0"/>
              <w:rPr>
                <w:rFonts w:ascii="Times New Roman" w:hAnsi="Times New Roman" w:cs="Times New Roman"/>
                <w:sz w:val="24"/>
                <w:szCs w:val="24"/>
                <w:lang w:val="en-US"/>
              </w:rPr>
            </w:pPr>
            <w:r w:rsidRPr="00A035B5">
              <w:rPr>
                <w:rFonts w:ascii="Times New Roman" w:hAnsi="Times New Roman" w:cs="Times New Roman"/>
                <w:sz w:val="24"/>
                <w:szCs w:val="24"/>
                <w:lang w:val="en-US"/>
              </w:rPr>
              <w:t>Legal address:</w:t>
            </w:r>
            <w:r w:rsidR="000C481C" w:rsidRPr="000C481C">
              <w:rPr>
                <w:rFonts w:ascii="Arial" w:hAnsi="Arial" w:cs="Arial"/>
                <w:color w:val="666666"/>
                <w:sz w:val="26"/>
                <w:szCs w:val="26"/>
                <w:shd w:val="clear" w:color="auto" w:fill="FFFFFF"/>
                <w:lang w:val="en-US"/>
              </w:rPr>
              <w:t xml:space="preserve"> </w:t>
            </w:r>
            <w:r w:rsidR="000C481C" w:rsidRPr="000C481C">
              <w:rPr>
                <w:rFonts w:ascii="Times New Roman" w:hAnsi="Times New Roman" w:cs="Times New Roman"/>
                <w:sz w:val="24"/>
                <w:szCs w:val="24"/>
                <w:lang w:val="en-US"/>
              </w:rPr>
              <w:t>9 Bldg. 3 1st Koptelsky Lane, Moscow 129010 Russia</w:t>
            </w:r>
          </w:p>
          <w:p w14:paraId="02D5BB31" w14:textId="05A2501E" w:rsidR="00A035B5" w:rsidRPr="00A035B5" w:rsidRDefault="00A035B5" w:rsidP="000C481C">
            <w:pPr>
              <w:spacing w:after="0"/>
              <w:rPr>
                <w:rFonts w:ascii="Times New Roman" w:hAnsi="Times New Roman" w:cs="Times New Roman"/>
                <w:sz w:val="24"/>
                <w:szCs w:val="24"/>
                <w:lang w:val="en-US"/>
              </w:rPr>
            </w:pPr>
            <w:r w:rsidRPr="00A035B5">
              <w:rPr>
                <w:rFonts w:ascii="Times New Roman" w:hAnsi="Times New Roman" w:cs="Times New Roman"/>
                <w:sz w:val="24"/>
                <w:szCs w:val="24"/>
                <w:lang w:val="en-US"/>
              </w:rPr>
              <w:t xml:space="preserve">Actual address: </w:t>
            </w:r>
            <w:r w:rsidR="000C481C" w:rsidRPr="00A035B5">
              <w:rPr>
                <w:rFonts w:ascii="Times New Roman" w:hAnsi="Times New Roman" w:cs="Times New Roman"/>
                <w:sz w:val="24"/>
                <w:szCs w:val="24"/>
                <w:lang w:val="en-US"/>
              </w:rPr>
              <w:t xml:space="preserve">3 </w:t>
            </w:r>
            <w:r w:rsidR="000C481C" w:rsidRPr="000C481C">
              <w:rPr>
                <w:rFonts w:ascii="Times New Roman" w:hAnsi="Times New Roman" w:cs="Times New Roman"/>
                <w:sz w:val="24"/>
                <w:szCs w:val="24"/>
                <w:lang w:val="en-US"/>
              </w:rPr>
              <w:t xml:space="preserve">Bldg. </w:t>
            </w:r>
            <w:r w:rsidR="000C481C">
              <w:rPr>
                <w:rFonts w:ascii="Times New Roman" w:hAnsi="Times New Roman" w:cs="Times New Roman"/>
                <w:sz w:val="24"/>
                <w:szCs w:val="24"/>
                <w:lang w:val="en-US"/>
              </w:rPr>
              <w:t xml:space="preserve">1 </w:t>
            </w:r>
            <w:r w:rsidR="000C481C" w:rsidRPr="00A035B5">
              <w:rPr>
                <w:rFonts w:ascii="Times New Roman" w:hAnsi="Times New Roman" w:cs="Times New Roman"/>
                <w:sz w:val="24"/>
                <w:szCs w:val="24"/>
                <w:lang w:val="en-US"/>
              </w:rPr>
              <w:t>Bolshaya Sukharevskaya</w:t>
            </w:r>
            <w:r w:rsidR="000C481C">
              <w:rPr>
                <w:rFonts w:ascii="Times New Roman" w:hAnsi="Times New Roman" w:cs="Times New Roman"/>
                <w:sz w:val="24"/>
                <w:szCs w:val="24"/>
                <w:lang w:val="en-US"/>
              </w:rPr>
              <w:t xml:space="preserve"> Sq.</w:t>
            </w:r>
            <w:r w:rsidR="000C481C" w:rsidRPr="00A035B5">
              <w:rPr>
                <w:rFonts w:ascii="Times New Roman" w:hAnsi="Times New Roman" w:cs="Times New Roman"/>
                <w:sz w:val="24"/>
                <w:szCs w:val="24"/>
                <w:lang w:val="en-US"/>
              </w:rPr>
              <w:t xml:space="preserve">, </w:t>
            </w:r>
            <w:r w:rsidRPr="00A035B5">
              <w:rPr>
                <w:rFonts w:ascii="Times New Roman" w:hAnsi="Times New Roman" w:cs="Times New Roman"/>
                <w:sz w:val="24"/>
                <w:szCs w:val="24"/>
                <w:lang w:val="en-US"/>
              </w:rPr>
              <w:t xml:space="preserve">Moscow </w:t>
            </w:r>
            <w:r w:rsidR="000C481C" w:rsidRPr="00A035B5">
              <w:rPr>
                <w:rFonts w:ascii="Times New Roman" w:hAnsi="Times New Roman" w:cs="Times New Roman"/>
                <w:sz w:val="24"/>
                <w:szCs w:val="24"/>
                <w:lang w:val="en-US"/>
              </w:rPr>
              <w:t>129090</w:t>
            </w:r>
            <w:r w:rsidR="000C481C" w:rsidRPr="000C481C">
              <w:rPr>
                <w:rFonts w:ascii="Times New Roman" w:hAnsi="Times New Roman" w:cs="Times New Roman"/>
                <w:sz w:val="24"/>
                <w:szCs w:val="24"/>
                <w:lang w:val="en-US"/>
              </w:rPr>
              <w:t xml:space="preserve"> Russia</w:t>
            </w:r>
          </w:p>
          <w:p w14:paraId="5C7AFE79" w14:textId="6CEBB1AB" w:rsidR="00A035B5" w:rsidRPr="000C481C" w:rsidRDefault="00A035B5" w:rsidP="000C481C">
            <w:pPr>
              <w:spacing w:after="0"/>
              <w:rPr>
                <w:rFonts w:ascii="Times New Roman" w:hAnsi="Times New Roman" w:cs="Times New Roman"/>
                <w:b/>
                <w:bCs/>
                <w:sz w:val="24"/>
                <w:szCs w:val="24"/>
                <w:lang w:val="en-US"/>
              </w:rPr>
            </w:pPr>
            <w:r w:rsidRPr="00A035B5">
              <w:rPr>
                <w:rFonts w:ascii="Times New Roman" w:hAnsi="Times New Roman" w:cs="Times New Roman"/>
                <w:sz w:val="24"/>
                <w:szCs w:val="24"/>
                <w:lang w:val="en-US"/>
              </w:rPr>
              <w:t xml:space="preserve">OGRN </w:t>
            </w:r>
            <w:r w:rsidR="000C481C" w:rsidRPr="000C481C">
              <w:rPr>
                <w:rStyle w:val="FontStyle15"/>
                <w:b w:val="0"/>
                <w:bCs w:val="0"/>
                <w:sz w:val="26"/>
                <w:szCs w:val="26"/>
                <w:lang w:val="en-US"/>
              </w:rPr>
              <w:t>1087799010980</w:t>
            </w:r>
          </w:p>
          <w:p w14:paraId="75814039" w14:textId="2DB96A15" w:rsidR="00A035B5" w:rsidRPr="00A035B5" w:rsidRDefault="00A035B5" w:rsidP="000C481C">
            <w:pPr>
              <w:spacing w:after="0"/>
              <w:rPr>
                <w:rFonts w:ascii="Times New Roman" w:hAnsi="Times New Roman" w:cs="Times New Roman"/>
                <w:sz w:val="24"/>
                <w:szCs w:val="24"/>
                <w:lang w:val="en-US"/>
              </w:rPr>
            </w:pPr>
            <w:r w:rsidRPr="00A035B5">
              <w:rPr>
                <w:rFonts w:ascii="Times New Roman" w:hAnsi="Times New Roman" w:cs="Times New Roman"/>
                <w:sz w:val="24"/>
                <w:szCs w:val="24"/>
                <w:lang w:val="en-US"/>
              </w:rPr>
              <w:t xml:space="preserve">INN </w:t>
            </w:r>
            <w:r w:rsidR="000C481C" w:rsidRPr="000C481C">
              <w:rPr>
                <w:rFonts w:ascii="Times New Roman" w:eastAsia="Times New Roman" w:hAnsi="Times New Roman" w:cs="Times New Roman"/>
                <w:lang w:val="en-US" w:eastAsia="ar-SA"/>
              </w:rPr>
              <w:t>7702371016</w:t>
            </w:r>
            <w:r w:rsidRPr="00A035B5">
              <w:rPr>
                <w:rFonts w:ascii="Times New Roman" w:hAnsi="Times New Roman" w:cs="Times New Roman"/>
                <w:sz w:val="24"/>
                <w:szCs w:val="24"/>
                <w:lang w:val="en-US"/>
              </w:rPr>
              <w:t xml:space="preserve"> </w:t>
            </w:r>
            <w:r>
              <w:rPr>
                <w:rFonts w:ascii="Times New Roman" w:hAnsi="Times New Roman" w:cs="Times New Roman"/>
                <w:sz w:val="24"/>
                <w:szCs w:val="24"/>
                <w:lang w:val="en-US"/>
              </w:rPr>
              <w:t>KPP</w:t>
            </w:r>
            <w:r w:rsidRPr="00A035B5">
              <w:rPr>
                <w:rFonts w:ascii="Times New Roman" w:hAnsi="Times New Roman" w:cs="Times New Roman"/>
                <w:sz w:val="24"/>
                <w:szCs w:val="24"/>
                <w:lang w:val="en-US"/>
              </w:rPr>
              <w:t xml:space="preserve"> </w:t>
            </w:r>
            <w:r w:rsidR="000C481C" w:rsidRPr="000C481C">
              <w:rPr>
                <w:rFonts w:ascii="Times New Roman" w:hAnsi="Times New Roman" w:cs="Times New Roman"/>
                <w:sz w:val="24"/>
                <w:szCs w:val="24"/>
                <w:lang w:val="en-US"/>
              </w:rPr>
              <w:t>770201001</w:t>
            </w:r>
          </w:p>
          <w:p w14:paraId="3352AB63" w14:textId="77777777" w:rsidR="000C481C" w:rsidRPr="000C481C" w:rsidRDefault="00A035B5" w:rsidP="000C481C">
            <w:pPr>
              <w:pStyle w:val="1"/>
              <w:ind w:right="628" w:firstLine="0"/>
              <w:rPr>
                <w:lang w:val="en-US"/>
              </w:rPr>
            </w:pPr>
            <w:r w:rsidRPr="00A035B5">
              <w:rPr>
                <w:sz w:val="24"/>
                <w:szCs w:val="24"/>
                <w:lang w:val="en-US"/>
              </w:rPr>
              <w:t xml:space="preserve">tel.: </w:t>
            </w:r>
            <w:r w:rsidR="000C481C" w:rsidRPr="000C481C">
              <w:rPr>
                <w:lang w:val="en-US"/>
              </w:rPr>
              <w:t>+7(495)621-01-83</w:t>
            </w:r>
          </w:p>
          <w:p w14:paraId="349F6765" w14:textId="77777777" w:rsidR="000C481C" w:rsidRPr="004970C1" w:rsidRDefault="00A035B5" w:rsidP="000C481C">
            <w:pPr>
              <w:spacing w:after="0"/>
              <w:ind w:right="628"/>
              <w:rPr>
                <w:rFonts w:ascii="Times New Roman" w:eastAsia="Times New Roman" w:hAnsi="Times New Roman" w:cs="Times New Roman"/>
                <w:color w:val="000000"/>
                <w:sz w:val="24"/>
                <w:szCs w:val="24"/>
                <w:lang w:val="en-US" w:eastAsia="ru-RU" w:bidi="ru-RU"/>
              </w:rPr>
            </w:pPr>
            <w:r w:rsidRPr="00A035B5">
              <w:rPr>
                <w:rFonts w:ascii="Times New Roman" w:hAnsi="Times New Roman" w:cs="Times New Roman"/>
                <w:sz w:val="24"/>
                <w:szCs w:val="24"/>
                <w:lang w:val="en-US"/>
              </w:rPr>
              <w:t xml:space="preserve">email: </w:t>
            </w:r>
            <w:hyperlink r:id="rId6" w:history="1">
              <w:r w:rsidR="000C481C" w:rsidRPr="000C481C">
                <w:rPr>
                  <w:rFonts w:ascii="Times New Roman" w:eastAsia="Times New Roman" w:hAnsi="Times New Roman" w:cs="Times New Roman"/>
                  <w:color w:val="000000"/>
                  <w:sz w:val="24"/>
                  <w:szCs w:val="24"/>
                  <w:lang w:val="en-US" w:eastAsia="ru-RU" w:bidi="ru-RU"/>
                </w:rPr>
                <w:t>ed</w:t>
              </w:r>
              <w:r w:rsidR="000C481C" w:rsidRPr="004970C1">
                <w:rPr>
                  <w:rFonts w:ascii="Times New Roman" w:eastAsia="Times New Roman" w:hAnsi="Times New Roman" w:cs="Times New Roman"/>
                  <w:color w:val="000000"/>
                  <w:sz w:val="24"/>
                  <w:szCs w:val="24"/>
                  <w:lang w:val="en-US" w:eastAsia="ru-RU" w:bidi="ru-RU"/>
                </w:rPr>
                <w:t>@</w:t>
              </w:r>
              <w:r w:rsidR="000C481C" w:rsidRPr="000C481C">
                <w:rPr>
                  <w:rFonts w:ascii="Times New Roman" w:eastAsia="Times New Roman" w:hAnsi="Times New Roman" w:cs="Times New Roman"/>
                  <w:color w:val="000000"/>
                  <w:sz w:val="24"/>
                  <w:szCs w:val="24"/>
                  <w:lang w:val="en-US" w:eastAsia="ru-RU" w:bidi="ru-RU"/>
                </w:rPr>
                <w:t>jtransplantologiya</w:t>
              </w:r>
              <w:r w:rsidR="000C481C" w:rsidRPr="004970C1">
                <w:rPr>
                  <w:rFonts w:ascii="Times New Roman" w:eastAsia="Times New Roman" w:hAnsi="Times New Roman" w:cs="Times New Roman"/>
                  <w:color w:val="000000"/>
                  <w:sz w:val="24"/>
                  <w:szCs w:val="24"/>
                  <w:lang w:val="en-US" w:eastAsia="ru-RU" w:bidi="ru-RU"/>
                </w:rPr>
                <w:t>.</w:t>
              </w:r>
              <w:r w:rsidR="000C481C" w:rsidRPr="000C481C">
                <w:rPr>
                  <w:rFonts w:ascii="Times New Roman" w:eastAsia="Times New Roman" w:hAnsi="Times New Roman" w:cs="Times New Roman"/>
                  <w:color w:val="000000"/>
                  <w:sz w:val="24"/>
                  <w:szCs w:val="24"/>
                  <w:lang w:val="en-US" w:eastAsia="ru-RU" w:bidi="ru-RU"/>
                </w:rPr>
                <w:t>ru</w:t>
              </w:r>
            </w:hyperlink>
          </w:p>
          <w:p w14:paraId="10C49AA4" w14:textId="624E6BBA" w:rsidR="00A035B5" w:rsidRPr="00A035B5" w:rsidRDefault="00A035B5" w:rsidP="000C481C">
            <w:pPr>
              <w:spacing w:after="0"/>
              <w:rPr>
                <w:rFonts w:ascii="Times New Roman" w:hAnsi="Times New Roman" w:cs="Times New Roman"/>
                <w:sz w:val="24"/>
                <w:szCs w:val="24"/>
                <w:lang w:val="en-US"/>
              </w:rPr>
            </w:pPr>
          </w:p>
          <w:p w14:paraId="616D4CD5" w14:textId="77777777" w:rsidR="00A035B5" w:rsidRPr="00A035B5" w:rsidRDefault="00A035B5" w:rsidP="000C481C">
            <w:pPr>
              <w:spacing w:after="0"/>
              <w:rPr>
                <w:rFonts w:ascii="Times New Roman" w:hAnsi="Times New Roman" w:cs="Times New Roman"/>
                <w:sz w:val="20"/>
                <w:szCs w:val="20"/>
                <w:lang w:val="en-US"/>
              </w:rPr>
            </w:pPr>
            <w:r w:rsidRPr="00A035B5">
              <w:rPr>
                <w:rFonts w:ascii="Times New Roman" w:hAnsi="Times New Roman" w:cs="Times New Roman"/>
                <w:sz w:val="20"/>
                <w:szCs w:val="20"/>
                <w:lang w:val="en-US"/>
              </w:rPr>
              <w:t>Executive Director</w:t>
            </w:r>
          </w:p>
          <w:p w14:paraId="39297D9E" w14:textId="77777777" w:rsidR="00A035B5" w:rsidRPr="00A035B5" w:rsidRDefault="00A035B5" w:rsidP="000C481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35B5">
              <w:rPr>
                <w:rFonts w:ascii="Times New Roman" w:hAnsi="Times New Roman" w:cs="Times New Roman"/>
                <w:sz w:val="24"/>
                <w:szCs w:val="24"/>
                <w:lang w:val="en-US"/>
              </w:rPr>
              <w:t>__________________/ Kabanova S.A./</w:t>
            </w:r>
          </w:p>
          <w:p w14:paraId="07C4E201" w14:textId="77777777" w:rsidR="00A035B5" w:rsidRDefault="003458D8" w:rsidP="000C481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035B5" w:rsidRPr="00A035B5">
              <w:rPr>
                <w:rFonts w:ascii="Times New Roman" w:hAnsi="Times New Roman" w:cs="Times New Roman"/>
                <w:sz w:val="24"/>
                <w:szCs w:val="24"/>
                <w:lang w:val="en-US"/>
              </w:rPr>
              <w:t>(</w:t>
            </w:r>
            <w:r w:rsidR="00A035B5" w:rsidRPr="00A035B5">
              <w:rPr>
                <w:rFonts w:ascii="Times New Roman" w:hAnsi="Times New Roman" w:cs="Times New Roman"/>
                <w:sz w:val="20"/>
                <w:szCs w:val="20"/>
                <w:lang w:val="en-US"/>
              </w:rPr>
              <w:t>Signature</w:t>
            </w:r>
            <w:r w:rsidR="00A035B5" w:rsidRPr="00A035B5">
              <w:rPr>
                <w:rFonts w:ascii="Times New Roman" w:hAnsi="Times New Roman" w:cs="Times New Roman"/>
                <w:sz w:val="24"/>
                <w:szCs w:val="24"/>
                <w:lang w:val="en-US"/>
              </w:rPr>
              <w:t>)</w:t>
            </w:r>
          </w:p>
        </w:tc>
      </w:tr>
    </w:tbl>
    <w:p w14:paraId="6B129E8A" w14:textId="77777777" w:rsidR="007D0B63" w:rsidRPr="00EE6732" w:rsidRDefault="00A035B5" w:rsidP="00A035B5">
      <w:pPr>
        <w:rPr>
          <w:rFonts w:ascii="Times New Roman" w:hAnsi="Times New Roman" w:cs="Times New Roman"/>
          <w:sz w:val="24"/>
          <w:szCs w:val="24"/>
          <w:lang w:val="en-US"/>
        </w:rPr>
      </w:pPr>
      <w:r w:rsidRPr="00A035B5">
        <w:rPr>
          <w:rFonts w:ascii="Times New Roman" w:hAnsi="Times New Roman" w:cs="Times New Roman"/>
          <w:sz w:val="24"/>
          <w:szCs w:val="24"/>
          <w:lang w:val="en-US"/>
        </w:rPr>
        <w:t>10. ADDRESSES AND DETAILS OF THE PARTIES</w:t>
      </w:r>
    </w:p>
    <w:sectPr w:rsidR="007D0B63" w:rsidRPr="00EE6732" w:rsidSect="006B5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62"/>
    <w:rsid w:val="00025347"/>
    <w:rsid w:val="00031964"/>
    <w:rsid w:val="000913D0"/>
    <w:rsid w:val="000942C5"/>
    <w:rsid w:val="000A3F53"/>
    <w:rsid w:val="000C481C"/>
    <w:rsid w:val="000F6539"/>
    <w:rsid w:val="00116FBC"/>
    <w:rsid w:val="00126B17"/>
    <w:rsid w:val="00163E95"/>
    <w:rsid w:val="00177130"/>
    <w:rsid w:val="00195DDB"/>
    <w:rsid w:val="001B7882"/>
    <w:rsid w:val="001F2878"/>
    <w:rsid w:val="002331E8"/>
    <w:rsid w:val="00235089"/>
    <w:rsid w:val="00273D75"/>
    <w:rsid w:val="002F315C"/>
    <w:rsid w:val="003458D8"/>
    <w:rsid w:val="00364EF1"/>
    <w:rsid w:val="00365AAE"/>
    <w:rsid w:val="0037581D"/>
    <w:rsid w:val="003F51B1"/>
    <w:rsid w:val="004424FB"/>
    <w:rsid w:val="00460D03"/>
    <w:rsid w:val="00492F08"/>
    <w:rsid w:val="004970C1"/>
    <w:rsid w:val="004E0ABD"/>
    <w:rsid w:val="00501B51"/>
    <w:rsid w:val="00504F8E"/>
    <w:rsid w:val="00550D70"/>
    <w:rsid w:val="00555A00"/>
    <w:rsid w:val="00595C82"/>
    <w:rsid w:val="005A70BA"/>
    <w:rsid w:val="005F3AF2"/>
    <w:rsid w:val="00606015"/>
    <w:rsid w:val="00614956"/>
    <w:rsid w:val="00615348"/>
    <w:rsid w:val="006259A1"/>
    <w:rsid w:val="006A60EE"/>
    <w:rsid w:val="006B5790"/>
    <w:rsid w:val="00701FBC"/>
    <w:rsid w:val="00764767"/>
    <w:rsid w:val="007D0B63"/>
    <w:rsid w:val="00807336"/>
    <w:rsid w:val="00830767"/>
    <w:rsid w:val="00832245"/>
    <w:rsid w:val="00886922"/>
    <w:rsid w:val="008A1767"/>
    <w:rsid w:val="008D17BD"/>
    <w:rsid w:val="008D57B6"/>
    <w:rsid w:val="008E5C55"/>
    <w:rsid w:val="009108E5"/>
    <w:rsid w:val="00921EE0"/>
    <w:rsid w:val="009411CD"/>
    <w:rsid w:val="00962FCE"/>
    <w:rsid w:val="0098325B"/>
    <w:rsid w:val="00986940"/>
    <w:rsid w:val="009B1EB9"/>
    <w:rsid w:val="009D5C12"/>
    <w:rsid w:val="009F066D"/>
    <w:rsid w:val="00A035B5"/>
    <w:rsid w:val="00A64E9F"/>
    <w:rsid w:val="00AC189F"/>
    <w:rsid w:val="00AE3E29"/>
    <w:rsid w:val="00B60A14"/>
    <w:rsid w:val="00B63663"/>
    <w:rsid w:val="00B93930"/>
    <w:rsid w:val="00BA3FC5"/>
    <w:rsid w:val="00BD3D97"/>
    <w:rsid w:val="00C15C62"/>
    <w:rsid w:val="00C23196"/>
    <w:rsid w:val="00C23F6B"/>
    <w:rsid w:val="00C62A06"/>
    <w:rsid w:val="00C9750C"/>
    <w:rsid w:val="00D311EA"/>
    <w:rsid w:val="00D33B48"/>
    <w:rsid w:val="00DF1C39"/>
    <w:rsid w:val="00DF1EDB"/>
    <w:rsid w:val="00E67782"/>
    <w:rsid w:val="00EC4EAF"/>
    <w:rsid w:val="00EE6732"/>
    <w:rsid w:val="00EF4BDA"/>
    <w:rsid w:val="00F02132"/>
    <w:rsid w:val="00F542EA"/>
    <w:rsid w:val="00FA2418"/>
    <w:rsid w:val="00FC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238B"/>
  <w15:docId w15:val="{F3829079-759C-4D05-BFFF-4ABE1A5D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6922"/>
    <w:rPr>
      <w:color w:val="0563C1" w:themeColor="hyperlink"/>
      <w:u w:val="single"/>
    </w:rPr>
  </w:style>
  <w:style w:type="paragraph" w:customStyle="1" w:styleId="ConsPlusNormal">
    <w:name w:val="ConsPlusNormal"/>
    <w:rsid w:val="000942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81C"/>
    <w:rPr>
      <w:b/>
      <w:bCs/>
    </w:rPr>
  </w:style>
  <w:style w:type="character" w:styleId="a5">
    <w:name w:val="Unresolved Mention"/>
    <w:basedOn w:val="a0"/>
    <w:uiPriority w:val="99"/>
    <w:semiHidden/>
    <w:unhideWhenUsed/>
    <w:rsid w:val="000C481C"/>
    <w:rPr>
      <w:color w:val="605E5C"/>
      <w:shd w:val="clear" w:color="auto" w:fill="E1DFDD"/>
    </w:rPr>
  </w:style>
  <w:style w:type="character" w:customStyle="1" w:styleId="FontStyle15">
    <w:name w:val="Font Style15"/>
    <w:rsid w:val="000C481C"/>
    <w:rPr>
      <w:rFonts w:ascii="Times New Roman" w:hAnsi="Times New Roman" w:cs="Times New Roman"/>
      <w:b/>
      <w:bCs/>
      <w:sz w:val="20"/>
      <w:szCs w:val="20"/>
    </w:rPr>
  </w:style>
  <w:style w:type="character" w:customStyle="1" w:styleId="a6">
    <w:name w:val="Основной текст_"/>
    <w:basedOn w:val="a0"/>
    <w:link w:val="1"/>
    <w:rsid w:val="000C481C"/>
    <w:rPr>
      <w:rFonts w:ascii="Times New Roman" w:eastAsia="Times New Roman" w:hAnsi="Times New Roman" w:cs="Times New Roman"/>
      <w:shd w:val="clear" w:color="auto" w:fill="FFFFFF"/>
    </w:rPr>
  </w:style>
  <w:style w:type="paragraph" w:customStyle="1" w:styleId="1">
    <w:name w:val="Основной текст1"/>
    <w:basedOn w:val="a"/>
    <w:link w:val="a6"/>
    <w:rsid w:val="000C481C"/>
    <w:pPr>
      <w:widowControl w:val="0"/>
      <w:shd w:val="clear" w:color="auto" w:fill="FFFFFF"/>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jtransplantologiya.ru" TargetMode="External"/><Relationship Id="rId5" Type="http://schemas.openxmlformats.org/officeDocument/2006/relationships/hyperlink" Target="https://www.jtransplantologiya.ru/jour/inde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AFFE3-2F48-4BA0-AD92-9C3FA553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Трушина</dc:creator>
  <cp:lastModifiedBy>Вакушина Ксения Владимировна</cp:lastModifiedBy>
  <cp:revision>4</cp:revision>
  <dcterms:created xsi:type="dcterms:W3CDTF">2024-02-08T15:54:00Z</dcterms:created>
  <dcterms:modified xsi:type="dcterms:W3CDTF">2024-12-27T08:17:00Z</dcterms:modified>
</cp:coreProperties>
</file>